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6F" w:rsidRPr="00F85209" w:rsidRDefault="005F4A6F" w:rsidP="005F4A6F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5F4A6F" w:rsidRDefault="005F4A6F" w:rsidP="005F4A6F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83280C" w:rsidRDefault="0083280C" w:rsidP="005F4A6F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83280C" w:rsidRDefault="0083280C" w:rsidP="005F4A6F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83280C" w:rsidRDefault="0083280C" w:rsidP="005F4A6F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83280C" w:rsidRDefault="0083280C" w:rsidP="005F4A6F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83280C" w:rsidRPr="00F85209" w:rsidRDefault="0083280C" w:rsidP="005F4A6F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83280C" w:rsidRPr="004157FC" w:rsidRDefault="0083280C" w:rsidP="0083280C">
      <w:pPr>
        <w:pStyle w:val="Tekstpodstawowy"/>
        <w:spacing w:line="360" w:lineRule="auto"/>
        <w:jc w:val="center"/>
        <w:rPr>
          <w:rFonts w:ascii="Albertus Extra Bold" w:hAnsi="Albertus Extra Bold"/>
          <w:b/>
          <w:sz w:val="28"/>
          <w:szCs w:val="28"/>
        </w:rPr>
      </w:pPr>
      <w:r w:rsidRPr="004157FC">
        <w:rPr>
          <w:rFonts w:ascii="Albertus Extra Bold" w:hAnsi="Albertus Extra Bold"/>
          <w:b/>
          <w:sz w:val="28"/>
          <w:szCs w:val="28"/>
        </w:rPr>
        <w:t xml:space="preserve">SPRAWOZDANIE Z REALIZACJI PROGRAMU WSPÓŁPRACY </w:t>
      </w:r>
    </w:p>
    <w:p w:rsidR="0083280C" w:rsidRPr="004157FC" w:rsidRDefault="0083280C" w:rsidP="0083280C">
      <w:pPr>
        <w:pStyle w:val="Tekstpodstawowy"/>
        <w:spacing w:line="360" w:lineRule="auto"/>
        <w:jc w:val="center"/>
        <w:rPr>
          <w:rFonts w:ascii="Albertus Extra Bold" w:hAnsi="Albertus Extra Bold"/>
          <w:b/>
          <w:sz w:val="28"/>
          <w:szCs w:val="28"/>
        </w:rPr>
      </w:pPr>
      <w:r w:rsidRPr="004157FC">
        <w:rPr>
          <w:rFonts w:ascii="Albertus Extra Bold" w:hAnsi="Albertus Extra Bold"/>
          <w:b/>
          <w:sz w:val="28"/>
          <w:szCs w:val="28"/>
        </w:rPr>
        <w:t xml:space="preserve">MIASTA KIELCE Z ORGANIZACJAMI POZARZĄDOWYMI </w:t>
      </w:r>
      <w:r>
        <w:rPr>
          <w:rFonts w:ascii="Albertus Extra Bold" w:hAnsi="Albertus Extra Bold"/>
          <w:b/>
          <w:sz w:val="28"/>
          <w:szCs w:val="28"/>
        </w:rPr>
        <w:br/>
      </w:r>
      <w:r w:rsidRPr="004157FC">
        <w:rPr>
          <w:rFonts w:ascii="Albertus Extra Bold" w:hAnsi="Albertus Extra Bold"/>
          <w:b/>
          <w:sz w:val="28"/>
          <w:szCs w:val="28"/>
        </w:rPr>
        <w:t>I INNYMI  PODMIOTAMI NA ROK 201</w:t>
      </w:r>
      <w:r>
        <w:rPr>
          <w:rFonts w:ascii="Albertus Extra Bold" w:hAnsi="Albertus Extra Bold"/>
          <w:b/>
          <w:sz w:val="28"/>
          <w:szCs w:val="28"/>
        </w:rPr>
        <w:t>8</w:t>
      </w:r>
      <w:r w:rsidRPr="004157FC">
        <w:rPr>
          <w:rFonts w:ascii="Albertus Extra Bold" w:hAnsi="Albertus Extra Bold"/>
          <w:b/>
          <w:sz w:val="28"/>
          <w:szCs w:val="28"/>
        </w:rPr>
        <w:t xml:space="preserve"> </w:t>
      </w:r>
    </w:p>
    <w:p w:rsidR="0083280C" w:rsidRPr="00F85209" w:rsidRDefault="0083280C" w:rsidP="0083280C">
      <w:pPr>
        <w:pStyle w:val="Tekstpodstawowy"/>
        <w:spacing w:line="360" w:lineRule="auto"/>
        <w:jc w:val="center"/>
        <w:rPr>
          <w:b/>
          <w:sz w:val="28"/>
          <w:szCs w:val="28"/>
        </w:rPr>
      </w:pPr>
    </w:p>
    <w:p w:rsidR="0083280C" w:rsidRPr="004466C8" w:rsidRDefault="0083280C" w:rsidP="0083280C">
      <w:pPr>
        <w:autoSpaceDE w:val="0"/>
        <w:autoSpaceDN w:val="0"/>
        <w:adjustRightInd w:val="0"/>
        <w:spacing w:after="0" w:line="360" w:lineRule="auto"/>
        <w:jc w:val="center"/>
        <w:rPr>
          <w:rFonts w:ascii="Albertus Extra Bold" w:hAnsi="Albertus Extra Bold" w:cs="TimesNewRomanPS-BoldMT"/>
          <w:b/>
          <w:bCs/>
          <w:sz w:val="24"/>
          <w:szCs w:val="24"/>
        </w:rPr>
      </w:pPr>
      <w:r w:rsidRPr="004466C8">
        <w:rPr>
          <w:rFonts w:ascii="Albertus Extra Bold" w:hAnsi="Albertus Extra Bold" w:cs="Times New Roman"/>
          <w:sz w:val="28"/>
          <w:szCs w:val="28"/>
        </w:rPr>
        <w:t xml:space="preserve">przyjętego </w:t>
      </w:r>
      <w:r w:rsidRPr="004466C8">
        <w:rPr>
          <w:rFonts w:ascii="Albertus Extra Bold" w:hAnsi="Albertus Extra Bold" w:cs="Times New Roman"/>
          <w:b/>
          <w:bCs/>
          <w:sz w:val="28"/>
          <w:szCs w:val="28"/>
        </w:rPr>
        <w:t xml:space="preserve">Uchwałą </w:t>
      </w:r>
      <w:r w:rsidRPr="004466C8">
        <w:rPr>
          <w:rFonts w:ascii="Albertus Extra Bold" w:hAnsi="Albertus Extra Bold" w:cs="TimesNewRomanPS-BoldMT"/>
          <w:b/>
          <w:bCs/>
          <w:sz w:val="24"/>
          <w:szCs w:val="24"/>
        </w:rPr>
        <w:t>NR XLVIII/1091/2017 RADY MIASTA KIELCE</w:t>
      </w:r>
    </w:p>
    <w:p w:rsidR="0083280C" w:rsidRPr="00ED1D63" w:rsidRDefault="0083280C" w:rsidP="0083280C">
      <w:pPr>
        <w:autoSpaceDE w:val="0"/>
        <w:autoSpaceDN w:val="0"/>
        <w:adjustRightInd w:val="0"/>
        <w:spacing w:after="0" w:line="360" w:lineRule="auto"/>
        <w:jc w:val="center"/>
        <w:rPr>
          <w:rFonts w:ascii="Albertus Extra Bold" w:hAnsi="Albertus Extra Bold" w:cs="TimesNewRomanPSMT"/>
          <w:sz w:val="24"/>
          <w:szCs w:val="24"/>
        </w:rPr>
      </w:pPr>
      <w:r w:rsidRPr="004466C8">
        <w:rPr>
          <w:rFonts w:ascii="Albertus Extra Bold" w:hAnsi="Albertus Extra Bold" w:cs="TimesNewRomanPSMT"/>
          <w:sz w:val="24"/>
          <w:szCs w:val="24"/>
        </w:rPr>
        <w:t xml:space="preserve">z dnia 16 listopada 2017 r. </w:t>
      </w:r>
      <w:r w:rsidRPr="004466C8">
        <w:rPr>
          <w:rFonts w:ascii="Albertus Extra Bold" w:hAnsi="Albertus Extra Bold" w:cs="TimesNewRomanPS-BoldMT"/>
          <w:b/>
          <w:bCs/>
          <w:sz w:val="24"/>
          <w:szCs w:val="24"/>
        </w:rPr>
        <w:t>w sprawie uchwalenia Programu współpracy Miasta Kielce z organizacjami</w:t>
      </w:r>
      <w:r w:rsidRPr="004466C8">
        <w:rPr>
          <w:rFonts w:ascii="Albertus Extra Bold" w:hAnsi="Albertus Extra Bold" w:cs="TimesNewRomanPSMT"/>
          <w:sz w:val="24"/>
          <w:szCs w:val="24"/>
        </w:rPr>
        <w:t xml:space="preserve"> </w:t>
      </w:r>
      <w:r w:rsidRPr="004466C8">
        <w:rPr>
          <w:rFonts w:ascii="Albertus Extra Bold" w:hAnsi="Albertus Extra Bold" w:cs="TimesNewRomanPS-BoldMT"/>
          <w:b/>
          <w:bCs/>
          <w:sz w:val="24"/>
          <w:szCs w:val="24"/>
        </w:rPr>
        <w:t xml:space="preserve">pozarządowymi i innymi podmiotami </w:t>
      </w:r>
      <w:r>
        <w:rPr>
          <w:rFonts w:ascii="Albertus Extra Bold" w:hAnsi="Albertus Extra Bold" w:cs="TimesNewRomanPS-BoldMT"/>
          <w:b/>
          <w:bCs/>
          <w:sz w:val="24"/>
          <w:szCs w:val="24"/>
        </w:rPr>
        <w:br/>
      </w:r>
      <w:r w:rsidRPr="004466C8">
        <w:rPr>
          <w:rFonts w:ascii="Albertus Extra Bold" w:hAnsi="Albertus Extra Bold" w:cs="TimesNewRomanPS-BoldMT"/>
          <w:b/>
          <w:bCs/>
          <w:sz w:val="24"/>
          <w:szCs w:val="24"/>
        </w:rPr>
        <w:t>na rok 2018.</w:t>
      </w:r>
    </w:p>
    <w:p w:rsidR="0083280C" w:rsidRPr="00F85209" w:rsidRDefault="0083280C" w:rsidP="0083280C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83280C" w:rsidRDefault="0083280C" w:rsidP="0083280C">
      <w:pPr>
        <w:pStyle w:val="Tekstpodstawowy"/>
        <w:spacing w:line="360" w:lineRule="auto"/>
        <w:jc w:val="center"/>
        <w:rPr>
          <w:b/>
          <w:noProof/>
          <w:sz w:val="22"/>
          <w:szCs w:val="22"/>
        </w:rPr>
      </w:pPr>
    </w:p>
    <w:p w:rsidR="0083280C" w:rsidRDefault="0083280C" w:rsidP="0083280C">
      <w:pPr>
        <w:pStyle w:val="Tekstpodstawowy"/>
        <w:spacing w:line="360" w:lineRule="auto"/>
        <w:jc w:val="center"/>
        <w:rPr>
          <w:b/>
          <w:noProof/>
          <w:sz w:val="22"/>
          <w:szCs w:val="22"/>
        </w:rPr>
      </w:pPr>
    </w:p>
    <w:p w:rsidR="0083280C" w:rsidRDefault="0083280C" w:rsidP="0083280C">
      <w:pPr>
        <w:pStyle w:val="Tekstpodstawowy"/>
        <w:spacing w:line="360" w:lineRule="auto"/>
        <w:jc w:val="center"/>
        <w:rPr>
          <w:b/>
          <w:noProof/>
          <w:sz w:val="22"/>
          <w:szCs w:val="22"/>
        </w:rPr>
      </w:pPr>
    </w:p>
    <w:p w:rsidR="0083280C" w:rsidRDefault="0083280C" w:rsidP="0083280C">
      <w:pPr>
        <w:pStyle w:val="Tekstpodstawowy"/>
        <w:spacing w:line="360" w:lineRule="auto"/>
        <w:jc w:val="center"/>
        <w:rPr>
          <w:b/>
          <w:noProof/>
          <w:sz w:val="22"/>
          <w:szCs w:val="22"/>
        </w:rPr>
      </w:pPr>
    </w:p>
    <w:p w:rsidR="0083280C" w:rsidRDefault="0083280C" w:rsidP="0083280C">
      <w:pPr>
        <w:pStyle w:val="Tekstpodstawowy"/>
        <w:spacing w:line="360" w:lineRule="auto"/>
        <w:jc w:val="center"/>
        <w:rPr>
          <w:b/>
          <w:noProof/>
          <w:sz w:val="22"/>
          <w:szCs w:val="22"/>
        </w:rPr>
      </w:pPr>
    </w:p>
    <w:p w:rsidR="0083280C" w:rsidRPr="00F85209" w:rsidRDefault="0083280C" w:rsidP="0083280C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83280C" w:rsidRPr="00F85209" w:rsidRDefault="0083280C" w:rsidP="0083280C">
      <w:pPr>
        <w:pStyle w:val="Tekstpodstawowy"/>
        <w:spacing w:line="360" w:lineRule="auto"/>
        <w:rPr>
          <w:b/>
          <w:sz w:val="22"/>
          <w:szCs w:val="22"/>
        </w:rPr>
      </w:pPr>
    </w:p>
    <w:p w:rsidR="0083280C" w:rsidRDefault="0083280C" w:rsidP="0083280C">
      <w:pPr>
        <w:pStyle w:val="Tekstpodstawowy"/>
        <w:spacing w:line="360" w:lineRule="auto"/>
        <w:rPr>
          <w:b/>
          <w:sz w:val="22"/>
          <w:szCs w:val="22"/>
        </w:rPr>
      </w:pPr>
    </w:p>
    <w:p w:rsidR="0083280C" w:rsidRDefault="0083280C" w:rsidP="0083280C">
      <w:pPr>
        <w:pStyle w:val="Tekstpodstawowy"/>
        <w:spacing w:line="360" w:lineRule="auto"/>
        <w:rPr>
          <w:b/>
          <w:sz w:val="22"/>
          <w:szCs w:val="22"/>
        </w:rPr>
      </w:pPr>
    </w:p>
    <w:p w:rsidR="0083280C" w:rsidRPr="0006115C" w:rsidRDefault="0083280C" w:rsidP="0083280C">
      <w:pPr>
        <w:pStyle w:val="Tekstpodstawowy"/>
        <w:spacing w:line="360" w:lineRule="auto"/>
        <w:jc w:val="center"/>
        <w:rPr>
          <w:rFonts w:ascii="Albertus Extra Bold" w:hAnsi="Albertus Extra Bold"/>
          <w:b/>
          <w:sz w:val="22"/>
          <w:szCs w:val="22"/>
        </w:rPr>
      </w:pPr>
      <w:r w:rsidRPr="004157FC">
        <w:rPr>
          <w:rFonts w:ascii="Albertus Extra Bold" w:hAnsi="Albertus Extra Bold"/>
          <w:b/>
          <w:sz w:val="22"/>
          <w:szCs w:val="22"/>
        </w:rPr>
        <w:t xml:space="preserve">KIELCE </w:t>
      </w:r>
      <w:r>
        <w:rPr>
          <w:rFonts w:ascii="Albertus Extra Bold" w:hAnsi="Albertus Extra Bold"/>
          <w:b/>
          <w:sz w:val="22"/>
          <w:szCs w:val="22"/>
        </w:rPr>
        <w:t>2019-05</w:t>
      </w:r>
      <w:r w:rsidRPr="004157FC">
        <w:rPr>
          <w:rFonts w:ascii="Albertus Extra Bold" w:hAnsi="Albertus Extra Bold"/>
          <w:b/>
          <w:sz w:val="22"/>
          <w:szCs w:val="22"/>
        </w:rPr>
        <w:t>-</w:t>
      </w:r>
      <w:r>
        <w:rPr>
          <w:rFonts w:ascii="Albertus Extra Bold" w:hAnsi="Albertus Extra Bold"/>
          <w:b/>
          <w:sz w:val="22"/>
          <w:szCs w:val="22"/>
        </w:rPr>
        <w:t>22</w:t>
      </w:r>
    </w:p>
    <w:p w:rsidR="004466C8" w:rsidRPr="004157FC" w:rsidRDefault="004466C8" w:rsidP="00260FDF">
      <w:pPr>
        <w:pStyle w:val="Tekstpodstawowy"/>
        <w:spacing w:line="360" w:lineRule="auto"/>
        <w:rPr>
          <w:rFonts w:ascii="Albertus Extra Bold" w:hAnsi="Albertus Extra Bold"/>
          <w:b/>
          <w:sz w:val="22"/>
          <w:szCs w:val="22"/>
        </w:rPr>
      </w:pPr>
    </w:p>
    <w:p w:rsidR="005F4A6F" w:rsidRPr="00F85209" w:rsidRDefault="005F4A6F" w:rsidP="00260FDF">
      <w:pPr>
        <w:pStyle w:val="Tekstpodstawowy"/>
        <w:widowControl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F85209">
        <w:lastRenderedPageBreak/>
        <w:t>Roczny Program współpracy Miasta Kielce z organizacjami pozarządowymi</w:t>
      </w:r>
      <w:r>
        <w:t xml:space="preserve"> i innymi podmiotami na rok 201</w:t>
      </w:r>
      <w:r w:rsidR="008203B4">
        <w:t>8</w:t>
      </w:r>
      <w:r w:rsidRPr="00F85209">
        <w:t xml:space="preserve"> został przyjęty Uchwałą Nr </w:t>
      </w:r>
      <w:r w:rsidR="004466C8" w:rsidRPr="004466C8">
        <w:rPr>
          <w:bCs/>
        </w:rPr>
        <w:t>XLVIII/1091/2017</w:t>
      </w:r>
      <w:r w:rsidR="004466C8" w:rsidRPr="004466C8">
        <w:rPr>
          <w:rFonts w:ascii="Albertus Extra Bold" w:hAnsi="Albertus Extra Bold" w:cs="TimesNewRomanPS-BoldMT"/>
          <w:b/>
          <w:bCs/>
        </w:rPr>
        <w:t xml:space="preserve"> </w:t>
      </w:r>
      <w:r w:rsidR="004004DA" w:rsidRPr="004004DA">
        <w:rPr>
          <w:rFonts w:eastAsiaTheme="minorHAnsi"/>
          <w:bCs/>
          <w:lang w:eastAsia="en-US"/>
        </w:rPr>
        <w:t xml:space="preserve">Rady Miasta Kielce </w:t>
      </w:r>
      <w:r w:rsidR="004004DA" w:rsidRPr="004004DA">
        <w:rPr>
          <w:rFonts w:eastAsiaTheme="minorHAnsi"/>
          <w:lang w:eastAsia="en-US"/>
        </w:rPr>
        <w:t>z dnia 1</w:t>
      </w:r>
      <w:r w:rsidR="004466C8">
        <w:rPr>
          <w:rFonts w:eastAsiaTheme="minorHAnsi"/>
          <w:lang w:eastAsia="en-US"/>
        </w:rPr>
        <w:t>6</w:t>
      </w:r>
      <w:r w:rsidR="004004DA" w:rsidRPr="004004DA">
        <w:rPr>
          <w:rFonts w:eastAsiaTheme="minorHAnsi"/>
          <w:lang w:eastAsia="en-US"/>
        </w:rPr>
        <w:t xml:space="preserve"> listopada 201</w:t>
      </w:r>
      <w:r w:rsidR="008203B4">
        <w:rPr>
          <w:rFonts w:eastAsiaTheme="minorHAnsi"/>
          <w:lang w:eastAsia="en-US"/>
        </w:rPr>
        <w:t>7</w:t>
      </w:r>
      <w:r w:rsidR="004004DA" w:rsidRPr="004004DA">
        <w:rPr>
          <w:rFonts w:eastAsiaTheme="minorHAnsi"/>
          <w:lang w:eastAsia="en-US"/>
        </w:rPr>
        <w:t xml:space="preserve"> r</w:t>
      </w:r>
      <w:r w:rsidRPr="004004DA">
        <w:t>.</w:t>
      </w:r>
      <w:r w:rsidRPr="00F85209">
        <w:t xml:space="preserve">  Celem  głów</w:t>
      </w:r>
      <w:r w:rsidR="004466C8">
        <w:t xml:space="preserve">nym Programu było kształtowanie </w:t>
      </w:r>
      <w:r w:rsidRPr="00F85209">
        <w:t>demokratycznego ładu społecznego w środowisku lokalny</w:t>
      </w:r>
      <w:r w:rsidR="004466C8">
        <w:t xml:space="preserve">m poprzez budowanie partnerstwa </w:t>
      </w:r>
      <w:r w:rsidRPr="00F85209">
        <w:t>między administracją samorządową a organizacjami po</w:t>
      </w:r>
      <w:r w:rsidR="004466C8">
        <w:t xml:space="preserve">zarządowymi i innymi podmiotami </w:t>
      </w:r>
      <w:r w:rsidRPr="00F85209">
        <w:t>służącego do lepszego rozpoznawania i zaspakajan</w:t>
      </w:r>
      <w:r w:rsidR="004466C8">
        <w:t xml:space="preserve">ia potrzeb społecznych w sposób skuteczny </w:t>
      </w:r>
      <w:r w:rsidRPr="00F85209">
        <w:t>i efektywny.</w:t>
      </w:r>
      <w:r w:rsidR="004466C8">
        <w:br/>
      </w:r>
      <w:r w:rsidRPr="00F85209">
        <w:rPr>
          <w:sz w:val="22"/>
          <w:szCs w:val="22"/>
        </w:rPr>
        <w:t>Cele szczegółowe obejmowały:</w:t>
      </w:r>
    </w:p>
    <w:p w:rsidR="005F4A6F" w:rsidRPr="00F85209" w:rsidRDefault="005F4A6F" w:rsidP="00260FDF">
      <w:pPr>
        <w:pStyle w:val="Tekstpodstawowy"/>
        <w:widowControl w:val="0"/>
        <w:numPr>
          <w:ilvl w:val="0"/>
          <w:numId w:val="11"/>
        </w:numPr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85209">
        <w:rPr>
          <w:color w:val="000000"/>
          <w:shd w:val="clear" w:color="auto" w:fill="FFFFFF"/>
        </w:rPr>
        <w:t>promowanie i budow</w:t>
      </w:r>
      <w:r>
        <w:rPr>
          <w:color w:val="000000"/>
          <w:shd w:val="clear" w:color="auto" w:fill="FFFFFF"/>
        </w:rPr>
        <w:t>ę</w:t>
      </w:r>
      <w:r w:rsidRPr="00F85209">
        <w:rPr>
          <w:color w:val="000000"/>
          <w:shd w:val="clear" w:color="auto" w:fill="FFFFFF"/>
        </w:rPr>
        <w:t xml:space="preserve"> społeczeństwa obywatelskiego poprzez aktywizację społeczności lokalnej oraz tworzenie warunków do zwiększania aktywności społecznej;</w:t>
      </w:r>
    </w:p>
    <w:p w:rsidR="005F4A6F" w:rsidRPr="00F85209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umacnianie w świadomości społecznej poczucia odpowiedzialności za siebie, swoje otoczenie, wspólnotę lokalną oraz jej tradycje;</w:t>
      </w:r>
    </w:p>
    <w:p w:rsidR="005F4A6F" w:rsidRPr="00F85209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poprawę jakości życia mieszkańców Miasta poprzez pełniejsze zaspokajanie potrzeb społecznych;</w:t>
      </w:r>
    </w:p>
    <w:p w:rsidR="005F4A6F" w:rsidRPr="00F85209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zwiększenie udziału mieszkańców w rozwiązywaniu lokalnych problemów;</w:t>
      </w:r>
    </w:p>
    <w:p w:rsidR="005F4A6F" w:rsidRPr="00F85209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lepsze poznawanie i diagnozowanie środowisk organizacji działających na terenie Miasta;</w:t>
      </w:r>
    </w:p>
    <w:p w:rsidR="005F4A6F" w:rsidRPr="00F85209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integrację podmiotów prowadzących działalność obejmującą swym zakresem sferę zdań publicznych wymienionych w art. 4 Ustawy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 działalności pożytku publicznego</w:t>
      </w:r>
      <w:r w:rsidR="00581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o wolontariacie</w:t>
      </w: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:rsidR="005F4A6F" w:rsidRPr="00F85209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otwarcie na innowacyjność oraz konkurencyjność poprzez umożliwienie organizacjom pozarządowym wystąpienia z ofertą realizacji konkretnych zadań publicznych, które dotychczas nie są realizowane lub realizowane są w inny sposób;</w:t>
      </w:r>
    </w:p>
    <w:p w:rsidR="005F4A6F" w:rsidRPr="00E16320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umocnienie lokalnych działań oraz tworzenie warunków do tworzenia inicjatyw  </w:t>
      </w:r>
      <w:r w:rsidR="00581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 struktur funkcjonujących na rzecz społeczności lokalnych, zwłaszcza  prowadzenie nowatorskich i efektywnych działań na rzecz mieszkańców;</w:t>
      </w:r>
    </w:p>
    <w:p w:rsidR="005F4A6F" w:rsidRPr="00F85209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tworzenie warunków do wzmacniania istniejących organizacji pozarządowych, powstawania nowych organizacji i inicjatyw obywatelskich;</w:t>
      </w:r>
    </w:p>
    <w:p w:rsidR="005F4A6F" w:rsidRPr="00F85209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wyłonienie reprezentacji organizacji w mieście, w celu bardziej szczegółowego wypracowania programów współpracy na kolejne lata;</w:t>
      </w:r>
    </w:p>
    <w:p w:rsidR="005F4A6F" w:rsidRPr="00F85209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zapewnienie efektywnego wykonywania zadań publicznych Miasta przez włącznie </w:t>
      </w:r>
      <w:r w:rsidR="00581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ich realizacji organizacji pozarządowych i innych podmiotów;</w:t>
      </w:r>
    </w:p>
    <w:p w:rsidR="005F4A6F" w:rsidRPr="00F85209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wspieranie oraz powierzanie organizacjom pozarządowym i innym podmiotom zadań publicznych;</w:t>
      </w:r>
    </w:p>
    <w:p w:rsidR="005F4A6F" w:rsidRPr="00E16320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zwiększenie zaangażowania organizacji pozarządowych przy tworzeniu prawa miejscowego i realizacji polityk publicznych Miasta  oraz w procesy projektowania lokalnego rozwoju, podejmowania decyzji i organizacji działań;</w:t>
      </w:r>
    </w:p>
    <w:p w:rsidR="005F4A6F" w:rsidRPr="00E16320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rozwój zakresu współpracy z organizacjami pozarządowymi i innymi podmiotami </w:t>
      </w:r>
      <w:r w:rsidR="00581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 nowe obszary;</w:t>
      </w:r>
    </w:p>
    <w:p w:rsidR="005F4A6F" w:rsidRPr="00E16320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wzrost ilości </w:t>
      </w:r>
      <w:proofErr w:type="spellStart"/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partnerstw</w:t>
      </w:r>
      <w:proofErr w:type="spellEnd"/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lokalnych i projektów partnerskich; </w:t>
      </w:r>
    </w:p>
    <w:p w:rsidR="005F4A6F" w:rsidRPr="00E16320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pobudzanie aktywności gospodarczej mieszkańców, kształtowanie postaw sprzyjających przedsiębiorczości;</w:t>
      </w:r>
      <w:r w:rsidRPr="00E1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5F4A6F" w:rsidRPr="00E16320" w:rsidRDefault="005F4A6F" w:rsidP="00260FD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tworzenie systemowych rozwiązań - ważnych dla funkcjonowania Miasta i jego mieszkańców. </w:t>
      </w:r>
    </w:p>
    <w:p w:rsidR="005F4A6F" w:rsidRPr="00E16320" w:rsidRDefault="005F4A6F" w:rsidP="00260FDF">
      <w:pPr>
        <w:pStyle w:val="Tekstpodstawowy"/>
        <w:spacing w:line="360" w:lineRule="auto"/>
        <w:ind w:firstLine="708"/>
        <w:jc w:val="both"/>
      </w:pPr>
      <w:r w:rsidRPr="00E16320">
        <w:t>Współpraca  z organizacjami pozarządowymi oraz innymi podmiotami miała charakter:</w:t>
      </w:r>
    </w:p>
    <w:p w:rsidR="005F4A6F" w:rsidRPr="00E16320" w:rsidRDefault="005F4A6F" w:rsidP="00260FDF">
      <w:pPr>
        <w:pStyle w:val="Tekstpodstawowy"/>
        <w:numPr>
          <w:ilvl w:val="0"/>
          <w:numId w:val="13"/>
        </w:numPr>
        <w:spacing w:after="0" w:line="360" w:lineRule="auto"/>
        <w:ind w:left="714" w:hanging="357"/>
        <w:jc w:val="both"/>
      </w:pPr>
      <w:r w:rsidRPr="00E16320">
        <w:t xml:space="preserve">zlecania realizacji zadań publicznych organizacjom pozarządowym i innym podmiotom  na zasadach określonych w ustawie z dnia 24 kwietnia 2003r. </w:t>
      </w:r>
      <w:r w:rsidR="00581174">
        <w:br/>
      </w:r>
      <w:r w:rsidRPr="00E16320">
        <w:t xml:space="preserve">o działalności pożytku publicznego  i wolontariacie (tj. </w:t>
      </w:r>
      <w:proofErr w:type="spellStart"/>
      <w:r w:rsidRPr="00E16320">
        <w:t>Dz.U</w:t>
      </w:r>
      <w:proofErr w:type="spellEnd"/>
      <w:r w:rsidRPr="00E16320">
        <w:t>. z 201</w:t>
      </w:r>
      <w:r w:rsidR="002B1318">
        <w:t>9</w:t>
      </w:r>
      <w:r w:rsidRPr="00E16320">
        <w:t xml:space="preserve">r. poz. </w:t>
      </w:r>
      <w:r w:rsidR="002B1318">
        <w:t>688</w:t>
      </w:r>
      <w:r w:rsidRPr="00E16320">
        <w:t>),</w:t>
      </w:r>
    </w:p>
    <w:p w:rsidR="004466C8" w:rsidRPr="004466C8" w:rsidRDefault="004466C8" w:rsidP="00260F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66C8">
        <w:rPr>
          <w:rFonts w:ascii="Times New Roman" w:hAnsi="Times New Roman" w:cs="Times New Roman"/>
          <w:sz w:val="24"/>
          <w:szCs w:val="24"/>
        </w:rPr>
        <w:t>wzajemnego informowania się o planowanych kierunkach działalności,</w:t>
      </w:r>
    </w:p>
    <w:p w:rsidR="004466C8" w:rsidRPr="004466C8" w:rsidRDefault="004466C8" w:rsidP="00260F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C8">
        <w:rPr>
          <w:rFonts w:ascii="Times New Roman" w:hAnsi="Times New Roman" w:cs="Times New Roman"/>
          <w:sz w:val="24"/>
          <w:szCs w:val="24"/>
        </w:rPr>
        <w:t>konsultowania projektów aktów normatywnych dotyczących sfery zadań publicznych, o której mowa w art. 4 Ustawy z Miejską Radą Działalności Pożytku Publicznego.</w:t>
      </w:r>
    </w:p>
    <w:p w:rsidR="004466C8" w:rsidRPr="004466C8" w:rsidRDefault="004466C8" w:rsidP="00260F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C8">
        <w:rPr>
          <w:rFonts w:ascii="Times New Roman" w:hAnsi="Times New Roman" w:cs="Times New Roman"/>
          <w:sz w:val="24"/>
          <w:szCs w:val="24"/>
        </w:rPr>
        <w:t>udziału przedstawicieli organizacji pozarządowych w pracach komisji konkursowych do opiniowania ofert składanych w otwartych konkursach ofert,</w:t>
      </w:r>
    </w:p>
    <w:p w:rsidR="004466C8" w:rsidRPr="004466C8" w:rsidRDefault="004466C8" w:rsidP="00260F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C8">
        <w:rPr>
          <w:rFonts w:ascii="Times New Roman" w:hAnsi="Times New Roman" w:cs="Times New Roman"/>
          <w:sz w:val="24"/>
          <w:szCs w:val="24"/>
        </w:rPr>
        <w:t>obejmowania patronatem władz Miasta przedsięwzięć i inicjatyw realizowanych przez organizacje pozarządowe i inne podmioty,</w:t>
      </w:r>
    </w:p>
    <w:p w:rsidR="004466C8" w:rsidRPr="004466C8" w:rsidRDefault="004466C8" w:rsidP="00260F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C8">
        <w:rPr>
          <w:rFonts w:ascii="Times New Roman" w:hAnsi="Times New Roman" w:cs="Times New Roman"/>
          <w:sz w:val="24"/>
          <w:szCs w:val="24"/>
        </w:rPr>
        <w:t>prowadzenia działalności edukacyjnej i doradczej związanej z funkcjonowaniem organizacji pozarządowych i innych podmiotów,</w:t>
      </w:r>
    </w:p>
    <w:p w:rsidR="004466C8" w:rsidRPr="004466C8" w:rsidRDefault="004466C8" w:rsidP="00260F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C8">
        <w:rPr>
          <w:rFonts w:ascii="Times New Roman" w:hAnsi="Times New Roman" w:cs="Times New Roman"/>
          <w:sz w:val="24"/>
          <w:szCs w:val="24"/>
        </w:rPr>
        <w:t>udzielania rekomendacji wnioskującym o to organizacjom pozarządowym i innym podmiotom w zakresie podejmowanej współpracy z Miastem,</w:t>
      </w:r>
    </w:p>
    <w:p w:rsidR="004466C8" w:rsidRPr="004466C8" w:rsidRDefault="004466C8" w:rsidP="00260F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C8">
        <w:rPr>
          <w:rFonts w:ascii="Times New Roman" w:hAnsi="Times New Roman" w:cs="Times New Roman"/>
          <w:sz w:val="24"/>
          <w:szCs w:val="24"/>
        </w:rPr>
        <w:t>prowadzenia na stronie głównej Urzędu zakładki „Organizacje pozarządowe" ,</w:t>
      </w:r>
    </w:p>
    <w:p w:rsidR="004466C8" w:rsidRPr="004466C8" w:rsidRDefault="004466C8" w:rsidP="00260F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C8">
        <w:rPr>
          <w:rFonts w:ascii="Times New Roman" w:hAnsi="Times New Roman" w:cs="Times New Roman"/>
          <w:sz w:val="24"/>
          <w:szCs w:val="24"/>
        </w:rPr>
        <w:t>udostępniania jej treści na stronie http://idea.kielce.eu oraz umożliwiania organizacjom pozarządowym i innym podmiotom zamieszczania tam własnych ogłoszeń,</w:t>
      </w:r>
    </w:p>
    <w:p w:rsidR="004466C8" w:rsidRPr="004466C8" w:rsidRDefault="004466C8" w:rsidP="00260F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C8">
        <w:rPr>
          <w:rFonts w:ascii="Times New Roman" w:hAnsi="Times New Roman" w:cs="Times New Roman"/>
          <w:sz w:val="24"/>
          <w:szCs w:val="24"/>
        </w:rPr>
        <w:lastRenderedPageBreak/>
        <w:t>podjęcia dalszych działań w kierunku utworzenia Centrum Kieleckich Organizacji Pozarządowych,</w:t>
      </w:r>
    </w:p>
    <w:p w:rsidR="004466C8" w:rsidRPr="00F07546" w:rsidRDefault="004466C8" w:rsidP="00260F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C8">
        <w:rPr>
          <w:rFonts w:ascii="Times New Roman" w:hAnsi="Times New Roman" w:cs="Times New Roman"/>
          <w:sz w:val="24"/>
          <w:szCs w:val="24"/>
        </w:rPr>
        <w:t>współdziałania z Miejską Radą Działalności Pożytku Publicznego w Kielcach, innymi radami społecznymi o charakterze doradczo – opiniotwórczym oraz wspólnymi zespołami o charakterze doradczym i inicjatywnym.</w:t>
      </w:r>
    </w:p>
    <w:p w:rsidR="005F4A6F" w:rsidRPr="004466C8" w:rsidRDefault="005F4A6F" w:rsidP="00260FD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66C8">
        <w:rPr>
          <w:rFonts w:ascii="Times New Roman" w:hAnsi="Times New Roman" w:cs="Times New Roman"/>
          <w:sz w:val="24"/>
          <w:szCs w:val="24"/>
        </w:rPr>
        <w:t xml:space="preserve">Zgodnie z § 10 Załącznika do Uchwały </w:t>
      </w:r>
      <w:r w:rsidR="00565144" w:rsidRPr="004466C8">
        <w:rPr>
          <w:bCs/>
        </w:rPr>
        <w:t>XLVIII/1091/2017</w:t>
      </w:r>
      <w:r w:rsidR="00565144" w:rsidRPr="004466C8">
        <w:rPr>
          <w:rFonts w:ascii="Albertus Extra Bold" w:hAnsi="Albertus Extra Bold" w:cs="TimesNewRomanPS-BoldMT"/>
          <w:b/>
          <w:bCs/>
        </w:rPr>
        <w:t xml:space="preserve"> </w:t>
      </w:r>
      <w:r w:rsidR="00233834" w:rsidRPr="004466C8">
        <w:rPr>
          <w:rFonts w:ascii="Times New Roman" w:hAnsi="Times New Roman" w:cs="Times New Roman"/>
          <w:bCs/>
          <w:sz w:val="24"/>
          <w:szCs w:val="24"/>
        </w:rPr>
        <w:t xml:space="preserve">Rady Miasta Kielce </w:t>
      </w:r>
      <w:r w:rsidR="00565144">
        <w:rPr>
          <w:rFonts w:ascii="Times New Roman" w:hAnsi="Times New Roman" w:cs="Times New Roman"/>
          <w:sz w:val="24"/>
          <w:szCs w:val="24"/>
        </w:rPr>
        <w:t xml:space="preserve">z dnia </w:t>
      </w:r>
      <w:r w:rsidR="00565144">
        <w:rPr>
          <w:rFonts w:ascii="Times New Roman" w:hAnsi="Times New Roman" w:cs="Times New Roman"/>
          <w:sz w:val="24"/>
          <w:szCs w:val="24"/>
        </w:rPr>
        <w:br/>
        <w:t>16 listopada 2017</w:t>
      </w:r>
      <w:r w:rsidR="00233834" w:rsidRPr="004466C8">
        <w:rPr>
          <w:rFonts w:ascii="Times New Roman" w:hAnsi="Times New Roman" w:cs="Times New Roman"/>
          <w:sz w:val="24"/>
          <w:szCs w:val="24"/>
        </w:rPr>
        <w:t xml:space="preserve"> r.</w:t>
      </w:r>
      <w:r w:rsidRPr="004466C8">
        <w:rPr>
          <w:rFonts w:ascii="Times New Roman" w:hAnsi="Times New Roman" w:cs="Times New Roman"/>
          <w:sz w:val="24"/>
          <w:szCs w:val="24"/>
        </w:rPr>
        <w:t xml:space="preserve">  w sprawie uchwalenia  Programu współpracy Miasta Kielce </w:t>
      </w:r>
      <w:r w:rsidR="00233834" w:rsidRPr="004466C8">
        <w:rPr>
          <w:rFonts w:ascii="Times New Roman" w:hAnsi="Times New Roman" w:cs="Times New Roman"/>
          <w:sz w:val="24"/>
          <w:szCs w:val="24"/>
        </w:rPr>
        <w:br/>
      </w:r>
      <w:r w:rsidRPr="004466C8">
        <w:rPr>
          <w:rFonts w:ascii="Times New Roman" w:hAnsi="Times New Roman" w:cs="Times New Roman"/>
          <w:sz w:val="24"/>
          <w:szCs w:val="24"/>
        </w:rPr>
        <w:t>z organizacjami pozarządowymi i innymi podmiotami na rok 201</w:t>
      </w:r>
      <w:r w:rsidR="008203B4">
        <w:rPr>
          <w:rFonts w:ascii="Times New Roman" w:hAnsi="Times New Roman" w:cs="Times New Roman"/>
          <w:sz w:val="24"/>
          <w:szCs w:val="24"/>
        </w:rPr>
        <w:t>8</w:t>
      </w:r>
      <w:r w:rsidRPr="004466C8">
        <w:rPr>
          <w:rFonts w:ascii="Times New Roman" w:hAnsi="Times New Roman" w:cs="Times New Roman"/>
          <w:sz w:val="24"/>
          <w:szCs w:val="24"/>
        </w:rPr>
        <w:t>,  oceniając sposób realizacji Programu należy uwzględnić następujące mierniki efektywności realizacji Programu w danym roku:</w:t>
      </w:r>
    </w:p>
    <w:p w:rsidR="005F4A6F" w:rsidRPr="004157FC" w:rsidRDefault="005F4A6F" w:rsidP="00260FDF">
      <w:pPr>
        <w:pStyle w:val="Tekstpodstawowy"/>
        <w:numPr>
          <w:ilvl w:val="0"/>
          <w:numId w:val="15"/>
        </w:numPr>
        <w:tabs>
          <w:tab w:val="left" w:pos="540"/>
        </w:tabs>
        <w:spacing w:after="0" w:line="360" w:lineRule="auto"/>
        <w:jc w:val="both"/>
      </w:pPr>
      <w:r w:rsidRPr="004157FC">
        <w:t>liczby ogłoszonych otwartych konkursów ofert;</w:t>
      </w:r>
    </w:p>
    <w:p w:rsidR="005F4A6F" w:rsidRPr="004157FC" w:rsidRDefault="005F4A6F" w:rsidP="00260FDF">
      <w:pPr>
        <w:pStyle w:val="Tekstpodstawowy"/>
        <w:numPr>
          <w:ilvl w:val="0"/>
          <w:numId w:val="15"/>
        </w:numPr>
        <w:tabs>
          <w:tab w:val="left" w:pos="540"/>
        </w:tabs>
        <w:spacing w:after="0" w:line="360" w:lineRule="auto"/>
        <w:jc w:val="both"/>
      </w:pPr>
      <w:r w:rsidRPr="004157FC">
        <w:t>liczby ofert, które wpłynęły od organizacji;</w:t>
      </w:r>
    </w:p>
    <w:p w:rsidR="005F4A6F" w:rsidRPr="004157FC" w:rsidRDefault="005F4A6F" w:rsidP="00260FDF">
      <w:pPr>
        <w:pStyle w:val="Tekstpodstawowy"/>
        <w:numPr>
          <w:ilvl w:val="0"/>
          <w:numId w:val="15"/>
        </w:numPr>
        <w:tabs>
          <w:tab w:val="left" w:pos="540"/>
        </w:tabs>
        <w:spacing w:after="0" w:line="360" w:lineRule="auto"/>
        <w:jc w:val="both"/>
      </w:pPr>
      <w:r w:rsidRPr="004157FC">
        <w:t>liczby umów zawartych z organizacjami na realizację zadań publicznych w ramach środków finansowych przekazanych organizacjom przez Prezydenta Miasta ;</w:t>
      </w:r>
    </w:p>
    <w:p w:rsidR="005F4A6F" w:rsidRPr="004157FC" w:rsidRDefault="005F4A6F" w:rsidP="00260FDF">
      <w:pPr>
        <w:pStyle w:val="Tekstpodstawowy"/>
        <w:numPr>
          <w:ilvl w:val="0"/>
          <w:numId w:val="15"/>
        </w:numPr>
        <w:spacing w:after="0" w:line="360" w:lineRule="auto"/>
        <w:jc w:val="both"/>
      </w:pPr>
      <w:r w:rsidRPr="004157FC">
        <w:t>wysokości środków finansowych przeznaczonych z budżetu Miasta na realizację zadań publicznych przez organizacje;</w:t>
      </w:r>
    </w:p>
    <w:p w:rsidR="005F4A6F" w:rsidRPr="004157FC" w:rsidRDefault="005F4A6F" w:rsidP="00260FDF">
      <w:pPr>
        <w:pStyle w:val="Tekstpodstawowy"/>
        <w:numPr>
          <w:ilvl w:val="0"/>
          <w:numId w:val="15"/>
        </w:numPr>
        <w:spacing w:after="0" w:line="360" w:lineRule="auto"/>
        <w:jc w:val="both"/>
      </w:pPr>
      <w:r w:rsidRPr="004157FC">
        <w:t>liczby osób, które były adresatami (beneficjentami) działań publicznych realizowanych przez organizacje;</w:t>
      </w:r>
    </w:p>
    <w:p w:rsidR="005F4A6F" w:rsidRDefault="005F4A6F" w:rsidP="00260FDF">
      <w:pPr>
        <w:pStyle w:val="Tekstpodstawowy"/>
        <w:numPr>
          <w:ilvl w:val="0"/>
          <w:numId w:val="15"/>
        </w:numPr>
        <w:spacing w:after="0" w:line="360" w:lineRule="auto"/>
        <w:jc w:val="both"/>
      </w:pPr>
      <w:r w:rsidRPr="004157FC">
        <w:t>stopnia zgodności realizowanych przez organizacje zadań publicznych z priorytetami przyjęty</w:t>
      </w:r>
      <w:r>
        <w:t xml:space="preserve">mi  </w:t>
      </w:r>
      <w:r w:rsidRPr="004157FC">
        <w:t xml:space="preserve">w Programie. </w:t>
      </w:r>
    </w:p>
    <w:p w:rsidR="005F4A6F" w:rsidRPr="003843D9" w:rsidRDefault="005F4A6F" w:rsidP="00260F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D9">
        <w:rPr>
          <w:rFonts w:ascii="Times New Roman" w:hAnsi="Times New Roman" w:cs="Times New Roman"/>
          <w:sz w:val="24"/>
          <w:szCs w:val="24"/>
        </w:rPr>
        <w:t>liczba i zakres zorganizowanych szkoleń dla organizacji pozarządowych i innych podmiotów w zakresie realizacji założeń Programu.</w:t>
      </w:r>
    </w:p>
    <w:p w:rsidR="005F4A6F" w:rsidRDefault="005F4A6F" w:rsidP="00260FDF">
      <w:pPr>
        <w:pStyle w:val="Tekstpodstawowy"/>
        <w:spacing w:line="360" w:lineRule="auto"/>
        <w:ind w:left="360" w:firstLine="348"/>
        <w:jc w:val="both"/>
        <w:rPr>
          <w:bCs/>
        </w:rPr>
      </w:pPr>
      <w:r w:rsidRPr="004157FC">
        <w:t>Pr</w:t>
      </w:r>
      <w:r w:rsidR="00233834">
        <w:t>ezydent Miasta Kielce ogłosił 13</w:t>
      </w:r>
      <w:r w:rsidRPr="004157FC">
        <w:t xml:space="preserve">  konkursów ofert na realizację zadań </w:t>
      </w:r>
      <w:r w:rsidRPr="004157FC">
        <w:rPr>
          <w:bCs/>
        </w:rPr>
        <w:t>publicznych miasta zleconych przez Miasto Kielce do realizacji organizacjom pozarządowym i innym podmiotom na rok 201</w:t>
      </w:r>
      <w:r w:rsidR="00565144">
        <w:rPr>
          <w:bCs/>
        </w:rPr>
        <w:t>8</w:t>
      </w:r>
      <w:r w:rsidRPr="004157FC">
        <w:rPr>
          <w:bCs/>
        </w:rPr>
        <w:t xml:space="preserve">: </w:t>
      </w:r>
    </w:p>
    <w:tbl>
      <w:tblPr>
        <w:tblStyle w:val="Tabela-Siatka"/>
        <w:tblW w:w="10031" w:type="dxa"/>
        <w:tblLook w:val="04A0"/>
      </w:tblPr>
      <w:tblGrid>
        <w:gridCol w:w="541"/>
        <w:gridCol w:w="4954"/>
        <w:gridCol w:w="4536"/>
      </w:tblGrid>
      <w:tr w:rsidR="00FD160B" w:rsidRPr="00F85209" w:rsidTr="004004DA">
        <w:tc>
          <w:tcPr>
            <w:tcW w:w="541" w:type="dxa"/>
          </w:tcPr>
          <w:p w:rsidR="00FD160B" w:rsidRPr="00F85209" w:rsidRDefault="00FD160B" w:rsidP="00C24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20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54" w:type="dxa"/>
          </w:tcPr>
          <w:p w:rsidR="00FD160B" w:rsidRPr="00F85209" w:rsidRDefault="00FD160B" w:rsidP="00C24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209">
              <w:rPr>
                <w:rFonts w:ascii="Times New Roman" w:hAnsi="Times New Roman" w:cs="Times New Roman"/>
                <w:b/>
              </w:rPr>
              <w:t>Ogłoszenie</w:t>
            </w:r>
          </w:p>
        </w:tc>
        <w:tc>
          <w:tcPr>
            <w:tcW w:w="4536" w:type="dxa"/>
          </w:tcPr>
          <w:p w:rsidR="00FD160B" w:rsidRPr="00F85209" w:rsidRDefault="00FD160B" w:rsidP="00C24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209">
              <w:rPr>
                <w:rFonts w:ascii="Times New Roman" w:hAnsi="Times New Roman" w:cs="Times New Roman"/>
                <w:b/>
              </w:rPr>
              <w:t>Rozstrzygnięcie</w:t>
            </w:r>
          </w:p>
        </w:tc>
      </w:tr>
      <w:tr w:rsidR="00565144" w:rsidRPr="00A874E6" w:rsidTr="00565144"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4" w:type="dxa"/>
          </w:tcPr>
          <w:p w:rsidR="00565144" w:rsidRPr="008B0921" w:rsidRDefault="00565144" w:rsidP="00260FDF">
            <w:pPr>
              <w:spacing w:before="100" w:beforeAutospacing="1" w:after="100" w:afterAutospacing="1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8B092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Zarządzenie Nr 436/2017 Prezydenta Miasta Kielce z dnia 2 listopada 2017 r. </w:t>
            </w:r>
            <w:r w:rsidRPr="008B0921">
              <w:rPr>
                <w:rFonts w:ascii="Times New Roman" w:hAnsi="Times New Roman" w:cs="Times New Roman"/>
                <w:sz w:val="24"/>
                <w:szCs w:val="24"/>
              </w:rPr>
              <w:t>w sprawie ogłoszenia otwartego konkursu ofert na realizację w 2018 roku zadania publicznego pod nazwą "</w:t>
            </w:r>
            <w:r w:rsidRPr="008B0921">
              <w:rPr>
                <w:rFonts w:ascii="Times New Roman" w:hAnsi="Times New Roman" w:cs="Times New Roman"/>
                <w:b/>
                <w:sz w:val="24"/>
                <w:szCs w:val="24"/>
              </w:rPr>
              <w:t>Prowadzenie punktów nieodpłatnej pomocy prawnej na obszarze Miasta Kielce"</w:t>
            </w:r>
            <w:r w:rsidRPr="008B0921">
              <w:rPr>
                <w:rFonts w:ascii="Times New Roman" w:hAnsi="Times New Roman" w:cs="Times New Roman"/>
                <w:sz w:val="24"/>
                <w:szCs w:val="24"/>
              </w:rPr>
              <w:t xml:space="preserve"> oraz powołania Komisji Konkursowej w celu zaopiniowania złożonych ofert</w:t>
            </w:r>
          </w:p>
        </w:tc>
        <w:tc>
          <w:tcPr>
            <w:tcW w:w="4536" w:type="dxa"/>
          </w:tcPr>
          <w:p w:rsidR="00565144" w:rsidRPr="008B0921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8B0921">
              <w:rPr>
                <w:b w:val="0"/>
                <w:sz w:val="24"/>
                <w:szCs w:val="24"/>
              </w:rPr>
              <w:t>Zarządzenie Nr 422/2016 z dnia 30 listopada 2016 r. w sprawie rozstrzygnięcia otwartego konkursu ofert na realizację w 2017 roku zadania publicznego pod nazwą "</w:t>
            </w:r>
            <w:r w:rsidRPr="008B0921">
              <w:rPr>
                <w:sz w:val="24"/>
                <w:szCs w:val="24"/>
              </w:rPr>
              <w:t>Prowadzenie punktów nieodpłatnej pomocy prawnej na obszarze miasta Kielce"</w:t>
            </w:r>
          </w:p>
          <w:p w:rsidR="00565144" w:rsidRPr="008B0921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4" w:rsidRPr="00A874E6" w:rsidTr="004004DA">
        <w:trPr>
          <w:trHeight w:val="1997"/>
        </w:trPr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954" w:type="dxa"/>
          </w:tcPr>
          <w:p w:rsidR="00565144" w:rsidRPr="005C76C1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8B0921">
              <w:rPr>
                <w:b w:val="0"/>
                <w:sz w:val="24"/>
                <w:szCs w:val="24"/>
              </w:rPr>
              <w:t>Zarządzenie</w:t>
            </w:r>
            <w:r w:rsidRPr="005C76C1">
              <w:rPr>
                <w:b w:val="0"/>
                <w:sz w:val="24"/>
                <w:szCs w:val="24"/>
              </w:rPr>
              <w:t xml:space="preserve"> Nr 467/2017 z dnia 20 listopada 2017 r. w sprawie ogłoszenia otwartego konkursu ofert na realizację w latach 2018-2020 zadań z zakresu </w:t>
            </w:r>
            <w:r w:rsidRPr="005C76C1">
              <w:rPr>
                <w:sz w:val="24"/>
                <w:szCs w:val="24"/>
              </w:rPr>
              <w:t>pomocy społecznej oraz wspierania rodziny i systemie pieczy zastępczej</w:t>
            </w:r>
            <w:r w:rsidRPr="005C76C1">
              <w:rPr>
                <w:b w:val="0"/>
                <w:sz w:val="24"/>
                <w:szCs w:val="24"/>
              </w:rPr>
              <w:t>, których adresatami są mieszkańcy Kielc</w:t>
            </w:r>
          </w:p>
        </w:tc>
        <w:tc>
          <w:tcPr>
            <w:tcW w:w="4536" w:type="dxa"/>
          </w:tcPr>
          <w:p w:rsidR="00565144" w:rsidRPr="00892D34" w:rsidRDefault="00565144" w:rsidP="00892D34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044CD9">
              <w:rPr>
                <w:b w:val="0"/>
                <w:sz w:val="24"/>
                <w:szCs w:val="24"/>
              </w:rPr>
              <w:t>Zarządzenie Nr 515/2017 z dnia 29 grudnia 2017 r. w sprawie rozstrzygnięcia otwartego konkursu ofert na realizację zadań z zakresu pomocy społecznej oraz wspierania rodziny i systemie pieczy zastępczej na lata 2018-2020 oraz przyznania dotacji podmiotom uprawnionym</w:t>
            </w:r>
          </w:p>
        </w:tc>
      </w:tr>
      <w:tr w:rsidR="00565144" w:rsidRPr="00A874E6" w:rsidTr="004004DA">
        <w:trPr>
          <w:trHeight w:val="576"/>
        </w:trPr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4" w:type="dxa"/>
          </w:tcPr>
          <w:p w:rsidR="00565144" w:rsidRPr="00CB6241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044CD9">
              <w:rPr>
                <w:b w:val="0"/>
                <w:sz w:val="24"/>
                <w:szCs w:val="24"/>
              </w:rPr>
              <w:t>Zarządzenie Nr 474/2017 z dnia 28 listopada 2017 r. w sprawie ogłoszenia otwartego konkursu ofert na realizację w 2018 r. zadań publicznych miasta zleconych przez Miasto Kielce do realizacji organizacjom pozarządowym i innym podmiotom oraz powołania Komisji Konkursowej do zaopiniowania złożonych ofert</w:t>
            </w:r>
            <w:r>
              <w:rPr>
                <w:b w:val="0"/>
                <w:sz w:val="24"/>
                <w:szCs w:val="24"/>
              </w:rPr>
              <w:t xml:space="preserve"> – </w:t>
            </w:r>
            <w:r w:rsidRPr="00BA488B">
              <w:rPr>
                <w:sz w:val="24"/>
                <w:szCs w:val="24"/>
              </w:rPr>
              <w:t xml:space="preserve">ekologia </w:t>
            </w:r>
            <w:r w:rsidR="00D969E0">
              <w:rPr>
                <w:sz w:val="24"/>
                <w:szCs w:val="24"/>
              </w:rPr>
              <w:br/>
            </w:r>
            <w:r w:rsidRPr="00BA488B">
              <w:rPr>
                <w:sz w:val="24"/>
                <w:szCs w:val="24"/>
              </w:rPr>
              <w:t>i ochrona zwierząt oraz ochrona dziedzictwa przyrodniczego</w:t>
            </w:r>
            <w:r w:rsidRPr="00CB6241">
              <w:rPr>
                <w:sz w:val="24"/>
                <w:szCs w:val="24"/>
              </w:rPr>
              <w:t xml:space="preserve"> Schronisko dla bezdomnych zwierząt</w:t>
            </w:r>
          </w:p>
        </w:tc>
        <w:tc>
          <w:tcPr>
            <w:tcW w:w="4536" w:type="dxa"/>
          </w:tcPr>
          <w:p w:rsidR="00565144" w:rsidRPr="00044CD9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044CD9">
              <w:rPr>
                <w:b w:val="0"/>
                <w:sz w:val="24"/>
                <w:szCs w:val="24"/>
              </w:rPr>
              <w:t>Zarządzenie Nr 511/2017 z dnia 28 grudnia 2017 r. w sprawie unieważnienia otwartego konkursu ofert na realizację zadania publicznego z zakresu ekologii i ochrony zwierząt oraz ochrony dziedzictwa przyrodniczego</w:t>
            </w:r>
          </w:p>
          <w:p w:rsidR="00565144" w:rsidRPr="00044CD9" w:rsidRDefault="00565144" w:rsidP="00260FD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65144" w:rsidRPr="00A874E6" w:rsidTr="004004DA"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4" w:type="dxa"/>
          </w:tcPr>
          <w:p w:rsidR="00565144" w:rsidRPr="00CB6241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5C76C1">
              <w:rPr>
                <w:b w:val="0"/>
                <w:sz w:val="24"/>
                <w:szCs w:val="24"/>
              </w:rPr>
              <w:t>Zarządzenie Nr 487/2017 z dnia 7 grudnia 2017 r. w sprawie ogłoszenia otwartego konkursu ofert na realizację w 2018 r. zadań publicznych miasta zleconych przez Miasto Kielce do realizacji organizacjom pozarządowym i innym podmiotom oraz powołania Komisji Konkursowej do zaopiniowania złożonych ofert</w:t>
            </w:r>
            <w:r>
              <w:rPr>
                <w:b w:val="0"/>
                <w:sz w:val="24"/>
                <w:szCs w:val="24"/>
              </w:rPr>
              <w:t xml:space="preserve"> – zadania z zakresu: </w:t>
            </w:r>
            <w:r w:rsidRPr="005C76C1">
              <w:rPr>
                <w:sz w:val="24"/>
                <w:szCs w:val="24"/>
              </w:rPr>
              <w:t>przeciwdziałania uzależnieniom i patologiom społecznym oraz wspierania i upowszechniania kultury fizycznej.</w:t>
            </w:r>
          </w:p>
        </w:tc>
        <w:tc>
          <w:tcPr>
            <w:tcW w:w="4536" w:type="dxa"/>
          </w:tcPr>
          <w:p w:rsidR="00565144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B6241">
              <w:rPr>
                <w:b w:val="0"/>
                <w:sz w:val="24"/>
                <w:szCs w:val="24"/>
              </w:rPr>
              <w:t>Zarządzenie Nr 9/2018 z dnia 4 stycznia 2018 r. w sprawie przyznania dotacji na realizację zadań publicznych Miasta Kielce</w:t>
            </w:r>
            <w:r>
              <w:rPr>
                <w:b w:val="0"/>
                <w:sz w:val="24"/>
                <w:szCs w:val="24"/>
              </w:rPr>
              <w:t xml:space="preserve"> -</w:t>
            </w:r>
            <w:r w:rsidRPr="005C76C1">
              <w:rPr>
                <w:sz w:val="24"/>
                <w:szCs w:val="24"/>
              </w:rPr>
              <w:t xml:space="preserve"> przeciwdziałania uzależnieniom </w:t>
            </w:r>
            <w:r w:rsidR="00D969E0">
              <w:rPr>
                <w:sz w:val="24"/>
                <w:szCs w:val="24"/>
              </w:rPr>
              <w:br/>
            </w:r>
            <w:r w:rsidRPr="005C76C1">
              <w:rPr>
                <w:sz w:val="24"/>
                <w:szCs w:val="24"/>
              </w:rPr>
              <w:t>i patologiom społecznym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  <w:p w:rsidR="00565144" w:rsidRPr="00C24F04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B7D3E">
              <w:rPr>
                <w:b w:val="0"/>
                <w:sz w:val="24"/>
                <w:szCs w:val="24"/>
              </w:rPr>
              <w:t>Zarządzenie Nr 19/2018 z dnia 15 stycznia 2018 r.  w sprawie przyznania dotacji na realizację zadań publicznych Miasta Kielce</w:t>
            </w:r>
            <w:r>
              <w:rPr>
                <w:b w:val="0"/>
                <w:sz w:val="24"/>
                <w:szCs w:val="24"/>
              </w:rPr>
              <w:t xml:space="preserve"> - </w:t>
            </w:r>
            <w:r w:rsidRPr="005C76C1">
              <w:rPr>
                <w:sz w:val="24"/>
                <w:szCs w:val="24"/>
              </w:rPr>
              <w:t>wspierania i upowszechniania kultury fizycznej.</w:t>
            </w:r>
          </w:p>
        </w:tc>
      </w:tr>
      <w:tr w:rsidR="00565144" w:rsidRPr="00A874E6" w:rsidTr="004004DA"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4" w:type="dxa"/>
          </w:tcPr>
          <w:p w:rsidR="00565144" w:rsidRPr="003B6FC6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B6FC6">
              <w:rPr>
                <w:b w:val="0"/>
                <w:sz w:val="24"/>
                <w:szCs w:val="24"/>
              </w:rPr>
              <w:t xml:space="preserve">Zarządzenie Nr 503/2017 z dn. 19 grudnia 2017 r. w sprawie ogłoszenia otwartego konkursu ofert na realizację w 2018 r. zadań publicznych miasta zleconych przez Miasto Kielce do realizacji organizacjom pozarządowym i innym podmiotom oraz powołania Komisji Konkursowej do zaopiniowania złożonych ofert – zadania z zakresu: </w:t>
            </w:r>
            <w:r w:rsidRPr="003B6FC6">
              <w:rPr>
                <w:sz w:val="24"/>
                <w:szCs w:val="24"/>
              </w:rPr>
              <w:t>kultury, sztuki, ochrony dóbr kultury i dziedzictwa narodowego</w:t>
            </w:r>
          </w:p>
        </w:tc>
        <w:tc>
          <w:tcPr>
            <w:tcW w:w="4536" w:type="dxa"/>
          </w:tcPr>
          <w:p w:rsidR="00565144" w:rsidRPr="003B6FC6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B6FC6">
              <w:rPr>
                <w:b w:val="0"/>
                <w:sz w:val="24"/>
                <w:szCs w:val="24"/>
              </w:rPr>
              <w:t>Zarządzenie Nr 27/2018 z dnia 18 stycznia 2018 r.  w sprawie przyznania dotacji na realizację zadań publicznych Miasta Kielc</w:t>
            </w:r>
          </w:p>
          <w:p w:rsidR="00565144" w:rsidRPr="003B6FC6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4" w:rsidRPr="00A874E6" w:rsidTr="004004DA"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4" w:type="dxa"/>
          </w:tcPr>
          <w:p w:rsidR="00565144" w:rsidRPr="003B6FC6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B6241">
              <w:rPr>
                <w:b w:val="0"/>
                <w:sz w:val="24"/>
                <w:szCs w:val="24"/>
              </w:rPr>
              <w:t>Zarządzenie</w:t>
            </w:r>
            <w:r w:rsidRPr="003B6FC6">
              <w:rPr>
                <w:b w:val="0"/>
                <w:sz w:val="24"/>
                <w:szCs w:val="24"/>
              </w:rPr>
              <w:t xml:space="preserve"> Nr 18/2018 z dnia 15 stycznia 2018 r. w sprawie ogłoszenia otwartego konkursu ofert na realizację w 2018 r. zadań publicznych miasta zleconych przez Miasto Kielce do realizacji organizacjom pozarządowym i innym </w:t>
            </w:r>
            <w:r w:rsidRPr="003B6FC6">
              <w:rPr>
                <w:b w:val="0"/>
                <w:sz w:val="24"/>
                <w:szCs w:val="24"/>
              </w:rPr>
              <w:lastRenderedPageBreak/>
              <w:t>podmiotom oraz powołania Komisji Konkursowej do zaopiniowania złożonych ofert</w:t>
            </w:r>
            <w:r>
              <w:rPr>
                <w:b w:val="0"/>
                <w:sz w:val="24"/>
                <w:szCs w:val="24"/>
              </w:rPr>
              <w:t xml:space="preserve"> – p</w:t>
            </w:r>
            <w:r>
              <w:rPr>
                <w:sz w:val="24"/>
                <w:szCs w:val="24"/>
              </w:rPr>
              <w:t>rzeciwdziałanie</w:t>
            </w:r>
            <w:r w:rsidRPr="00D82EF1">
              <w:rPr>
                <w:sz w:val="24"/>
                <w:szCs w:val="24"/>
              </w:rPr>
              <w:t xml:space="preserve"> uzależnieniom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i</w:t>
            </w:r>
            <w:r w:rsidRPr="00D82EF1">
              <w:rPr>
                <w:sz w:val="24"/>
                <w:szCs w:val="24"/>
              </w:rPr>
              <w:t xml:space="preserve"> patologiom społecznym,</w:t>
            </w:r>
            <w:r w:rsidRPr="003B6FC6">
              <w:rPr>
                <w:sz w:val="24"/>
                <w:szCs w:val="24"/>
              </w:rPr>
              <w:t xml:space="preserve"> turystyka i krajoznawstwo  oraz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C76C1">
              <w:rPr>
                <w:sz w:val="24"/>
                <w:szCs w:val="24"/>
              </w:rPr>
              <w:t xml:space="preserve">wspierania </w:t>
            </w:r>
            <w:r>
              <w:rPr>
                <w:sz w:val="24"/>
                <w:szCs w:val="24"/>
              </w:rPr>
              <w:br/>
            </w:r>
            <w:r w:rsidRPr="005C76C1">
              <w:rPr>
                <w:sz w:val="24"/>
                <w:szCs w:val="24"/>
              </w:rPr>
              <w:t>i upowszechniania kultury fizycznej</w:t>
            </w:r>
          </w:p>
        </w:tc>
        <w:tc>
          <w:tcPr>
            <w:tcW w:w="4536" w:type="dxa"/>
          </w:tcPr>
          <w:p w:rsidR="00565144" w:rsidRPr="00D82EF1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82EF1">
              <w:rPr>
                <w:b w:val="0"/>
                <w:sz w:val="24"/>
                <w:szCs w:val="24"/>
              </w:rPr>
              <w:lastRenderedPageBreak/>
              <w:t xml:space="preserve">Zarządzenie Nr 56/2018 z dnia 9 lutego 2018 r. w sprawie przyznania dotacji na realizację </w:t>
            </w:r>
            <w:r>
              <w:rPr>
                <w:b w:val="0"/>
                <w:sz w:val="24"/>
                <w:szCs w:val="24"/>
              </w:rPr>
              <w:t xml:space="preserve">zadań publicznych Miasta Kielce - </w:t>
            </w:r>
            <w:r w:rsidRPr="003B6FC6">
              <w:rPr>
                <w:sz w:val="24"/>
                <w:szCs w:val="24"/>
              </w:rPr>
              <w:t>turystyka i krajoznawstwo  oraz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C76C1">
              <w:rPr>
                <w:sz w:val="24"/>
                <w:szCs w:val="24"/>
              </w:rPr>
              <w:t>wspierani</w:t>
            </w:r>
            <w:r>
              <w:rPr>
                <w:sz w:val="24"/>
                <w:szCs w:val="24"/>
              </w:rPr>
              <w:t>e i upowszechnianie</w:t>
            </w:r>
            <w:r w:rsidRPr="005C76C1">
              <w:rPr>
                <w:sz w:val="24"/>
                <w:szCs w:val="24"/>
              </w:rPr>
              <w:t xml:space="preserve"> kultury </w:t>
            </w:r>
            <w:r w:rsidRPr="005C76C1">
              <w:rPr>
                <w:sz w:val="24"/>
                <w:szCs w:val="24"/>
              </w:rPr>
              <w:lastRenderedPageBreak/>
              <w:t>fizycznej</w:t>
            </w:r>
          </w:p>
          <w:p w:rsidR="00565144" w:rsidRPr="00565144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82EF1">
              <w:rPr>
                <w:b w:val="0"/>
                <w:sz w:val="24"/>
                <w:szCs w:val="24"/>
              </w:rPr>
              <w:t>Zarządzenie Nr 62/2018 z dnia 13 lutego 2018 r. w sprawie przyznania dotacji na realizację zadań publicznych Miasta Kielce</w:t>
            </w:r>
            <w:r>
              <w:rPr>
                <w:b w:val="0"/>
                <w:sz w:val="24"/>
                <w:szCs w:val="24"/>
              </w:rPr>
              <w:t xml:space="preserve"> - p</w:t>
            </w:r>
            <w:r>
              <w:rPr>
                <w:sz w:val="24"/>
                <w:szCs w:val="24"/>
              </w:rPr>
              <w:t>rzeciwdziałanie</w:t>
            </w:r>
            <w:r w:rsidRPr="00D82EF1">
              <w:rPr>
                <w:sz w:val="24"/>
                <w:szCs w:val="24"/>
              </w:rPr>
              <w:t xml:space="preserve"> uzależnieniom</w:t>
            </w:r>
            <w:r>
              <w:rPr>
                <w:sz w:val="24"/>
                <w:szCs w:val="24"/>
              </w:rPr>
              <w:t xml:space="preserve"> </w:t>
            </w:r>
            <w:r w:rsidR="00D969E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i</w:t>
            </w:r>
            <w:r w:rsidRPr="00D82EF1">
              <w:rPr>
                <w:sz w:val="24"/>
                <w:szCs w:val="24"/>
              </w:rPr>
              <w:t xml:space="preserve"> patologiom społecznym</w:t>
            </w:r>
          </w:p>
        </w:tc>
      </w:tr>
      <w:tr w:rsidR="00565144" w:rsidRPr="00A874E6" w:rsidTr="004004DA"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954" w:type="dxa"/>
          </w:tcPr>
          <w:p w:rsidR="00565144" w:rsidRPr="003B6FC6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B6FC6">
              <w:rPr>
                <w:b w:val="0"/>
                <w:sz w:val="24"/>
                <w:szCs w:val="24"/>
              </w:rPr>
              <w:t>Zarządzenie Nr 28/2018 z dnia 19 stycznia 2018 r.  w sprawie ogłoszenia otwartego konkursu ofert na realizację w 2018 r. zadań publicznych miasta zleconych przez Miasto Kielce do realizacji organizacjom pozarządowym i innym podmiotom oraz powołania Komisji Konkursowej do zaopiniowania złożonych ofert</w:t>
            </w:r>
            <w:r>
              <w:rPr>
                <w:b w:val="0"/>
                <w:sz w:val="24"/>
                <w:szCs w:val="24"/>
              </w:rPr>
              <w:t xml:space="preserve"> -</w:t>
            </w:r>
            <w:r w:rsidRPr="00CB6241">
              <w:rPr>
                <w:sz w:val="24"/>
                <w:szCs w:val="24"/>
              </w:rPr>
              <w:t xml:space="preserve"> </w:t>
            </w:r>
            <w:r w:rsidRPr="00BA488B">
              <w:rPr>
                <w:sz w:val="24"/>
                <w:szCs w:val="24"/>
              </w:rPr>
              <w:t>ekologia i ochrona zwierząt oraz ochrona dziedzictwa przyrodniczego</w:t>
            </w:r>
            <w:r w:rsidRPr="00CB6241">
              <w:rPr>
                <w:sz w:val="24"/>
                <w:szCs w:val="24"/>
              </w:rPr>
              <w:t xml:space="preserve"> Schronisko dla bezdomnych zwierząt</w:t>
            </w:r>
          </w:p>
        </w:tc>
        <w:tc>
          <w:tcPr>
            <w:tcW w:w="4536" w:type="dxa"/>
          </w:tcPr>
          <w:p w:rsidR="00565144" w:rsidRPr="00EA7658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EA7658">
              <w:rPr>
                <w:b w:val="0"/>
                <w:sz w:val="24"/>
                <w:szCs w:val="24"/>
              </w:rPr>
              <w:t>Zarządzenie Nr 63/2018 z dnia 13 lutego 2018 r. w sprawie przyznania dotacji na realizację zadań publicznych Miasta Kielce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565144" w:rsidRPr="00EA7658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4" w:rsidRPr="00A874E6" w:rsidTr="004004DA"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4" w:type="dxa"/>
          </w:tcPr>
          <w:p w:rsidR="00565144" w:rsidRPr="00EA7658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4B383C">
              <w:rPr>
                <w:b w:val="0"/>
                <w:sz w:val="24"/>
                <w:szCs w:val="24"/>
              </w:rPr>
              <w:t>Zarządzenie Nr 59/2018 z dnia 12 lutego 2018 r.  w sprawie ogłoszenia otwartego konkursu ofert na realizację w 2018 r. zadań publicznych miasta w zakresie działań na rzecz osób niepełnosprawnych zleconych przez Miasto Kielce do realizacji organizacjom pozarządowym i innym podmiotom oraz powołania Komisji Konkursowej d</w:t>
            </w:r>
            <w:r>
              <w:rPr>
                <w:b w:val="0"/>
                <w:sz w:val="24"/>
                <w:szCs w:val="24"/>
              </w:rPr>
              <w:t xml:space="preserve">o zaopiniowania złożonych ofert – </w:t>
            </w:r>
            <w:r w:rsidRPr="004B383C">
              <w:rPr>
                <w:sz w:val="24"/>
                <w:szCs w:val="24"/>
              </w:rPr>
              <w:t>działania na rzecz osób niepełnosprawnych</w:t>
            </w:r>
          </w:p>
        </w:tc>
        <w:tc>
          <w:tcPr>
            <w:tcW w:w="4536" w:type="dxa"/>
          </w:tcPr>
          <w:p w:rsidR="00565144" w:rsidRPr="00F73240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73240">
              <w:rPr>
                <w:b w:val="0"/>
                <w:sz w:val="24"/>
                <w:szCs w:val="24"/>
              </w:rPr>
              <w:t>Zarządzenie Nr 98/2018 z dnia 27 marca 2018 r. w sprawie rozstrzygnięcia otwartego konkursu ofert na realizację w 2018 roku zadań publicznych miasta na rzecz osób niepełnosprawnych zleconych przez Miasto Kielce do realizacji organizacjom pozarządowym i innym podmiotom</w:t>
            </w:r>
          </w:p>
          <w:p w:rsidR="00565144" w:rsidRPr="00F73240" w:rsidRDefault="00565144" w:rsidP="00260FD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65144" w:rsidRPr="00A874E6" w:rsidTr="004004DA"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4" w:type="dxa"/>
          </w:tcPr>
          <w:p w:rsidR="00565144" w:rsidRPr="00EA7658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EA7658">
              <w:rPr>
                <w:b w:val="0"/>
                <w:sz w:val="24"/>
                <w:szCs w:val="24"/>
              </w:rPr>
              <w:t>Zarządzenie Nr 64/2018 z dnia 13 lutego 2018 r. w sprawie ogłoszenia otwartego konkursu ofert na realizację w 2018 r. zadań publicznych miasta zleconych przez Miasto Kielce do realizacji organizacjom pozarządowym i innym podmiotom oraz powołania Komisji Konkursowej d</w:t>
            </w:r>
            <w:r>
              <w:rPr>
                <w:b w:val="0"/>
                <w:sz w:val="24"/>
                <w:szCs w:val="24"/>
              </w:rPr>
              <w:t xml:space="preserve">o zaopiniowania złożonych ofert – </w:t>
            </w:r>
            <w:r w:rsidRPr="00EA7658">
              <w:rPr>
                <w:sz w:val="24"/>
                <w:szCs w:val="24"/>
              </w:rPr>
              <w:t>ochrona i promocja zdrowia</w:t>
            </w:r>
          </w:p>
        </w:tc>
        <w:tc>
          <w:tcPr>
            <w:tcW w:w="4536" w:type="dxa"/>
          </w:tcPr>
          <w:p w:rsidR="00565144" w:rsidRPr="00F73240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73240">
              <w:rPr>
                <w:b w:val="0"/>
                <w:sz w:val="24"/>
                <w:szCs w:val="24"/>
              </w:rPr>
              <w:t>Zarządzenie Nr 85/2018 z dnia 14 marca 2018 r. w sprawie przyznania dotacji na realizację zadań publicznych Miasta Kielce</w:t>
            </w:r>
          </w:p>
          <w:p w:rsidR="00565144" w:rsidRPr="00F73240" w:rsidRDefault="00565144" w:rsidP="00260FD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65144" w:rsidRPr="00A874E6" w:rsidTr="004004DA"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4" w:type="dxa"/>
          </w:tcPr>
          <w:p w:rsidR="00565144" w:rsidRPr="00F20DBF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20DBF">
              <w:rPr>
                <w:b w:val="0"/>
                <w:sz w:val="24"/>
                <w:szCs w:val="24"/>
              </w:rPr>
              <w:t>Zarządzenie Nr 80/2018 z dnia 6 marca 2018 r. w sprawie ogłoszenia otwartego konkursu ofert na wsparcie zadania publicznego z zakresu wspierania rodziny i systemu pieczy zastępczej na terenie Miasta Kielce w 2018 r. przez organizacje pozarządowe i inne podmioty uprawnione</w:t>
            </w:r>
          </w:p>
        </w:tc>
        <w:tc>
          <w:tcPr>
            <w:tcW w:w="4536" w:type="dxa"/>
          </w:tcPr>
          <w:p w:rsidR="00565144" w:rsidRPr="00C24F04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73240">
              <w:rPr>
                <w:b w:val="0"/>
                <w:sz w:val="24"/>
                <w:szCs w:val="24"/>
              </w:rPr>
              <w:t>Zarządzenie Nr 135/2018 z dnia 13 kwietnia 2018 r. w sprawie rozstrzygnięcia otwartego konkursu ofert na realizację zadania z zakresu wspierania rodziny i systemu pieczy zastępczej na 2018 r. oraz przyznania dotacji podmiotom uprawnionym</w:t>
            </w:r>
          </w:p>
        </w:tc>
      </w:tr>
      <w:tr w:rsidR="00565144" w:rsidRPr="00A874E6" w:rsidTr="004004DA"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4" w:type="dxa"/>
          </w:tcPr>
          <w:p w:rsidR="00565144" w:rsidRPr="00BA488B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BA488B">
              <w:rPr>
                <w:b w:val="0"/>
                <w:sz w:val="24"/>
                <w:szCs w:val="24"/>
              </w:rPr>
              <w:t xml:space="preserve">Zarządzenie Nr 137/2018 z dnia 17 kwietnia 2018 r. w sprawie ogłoszenia otwartego </w:t>
            </w:r>
            <w:r w:rsidRPr="00BA488B">
              <w:rPr>
                <w:b w:val="0"/>
                <w:sz w:val="24"/>
                <w:szCs w:val="24"/>
              </w:rPr>
              <w:lastRenderedPageBreak/>
              <w:t>konkursu ofert na realizację w 2018 r. zadań publicznych miasta zleconych przez Miasto Kielce do realizacji organizacjom pozarządowym i innym podmiotom oraz powołania Komisji Konkursowej do zaopiniowania złożonych ofert</w:t>
            </w:r>
            <w:r>
              <w:rPr>
                <w:b w:val="0"/>
                <w:sz w:val="24"/>
                <w:szCs w:val="24"/>
              </w:rPr>
              <w:t xml:space="preserve"> – </w:t>
            </w:r>
            <w:r w:rsidRPr="00BA488B">
              <w:rPr>
                <w:sz w:val="24"/>
                <w:szCs w:val="24"/>
              </w:rPr>
              <w:t>ekologia i ochrona zwierząt oraz ochrona dziedzictwa przyrodniczego</w:t>
            </w:r>
          </w:p>
        </w:tc>
        <w:tc>
          <w:tcPr>
            <w:tcW w:w="4536" w:type="dxa"/>
          </w:tcPr>
          <w:p w:rsidR="00565144" w:rsidRPr="00DF6BE7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F6BE7">
              <w:rPr>
                <w:b w:val="0"/>
                <w:sz w:val="24"/>
                <w:szCs w:val="24"/>
              </w:rPr>
              <w:lastRenderedPageBreak/>
              <w:t xml:space="preserve">Zarządzenie Nr 163/2018 z dnia 14 maja 2018 r. w sprawie przyznania dotacji na </w:t>
            </w:r>
            <w:r w:rsidRPr="00DF6BE7">
              <w:rPr>
                <w:b w:val="0"/>
                <w:sz w:val="24"/>
                <w:szCs w:val="24"/>
              </w:rPr>
              <w:lastRenderedPageBreak/>
              <w:t>realizację zadań publicznych Miasta Kielce</w:t>
            </w:r>
          </w:p>
          <w:p w:rsidR="00565144" w:rsidRPr="00DF6BE7" w:rsidRDefault="00565144" w:rsidP="00260FD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65144" w:rsidRPr="00A874E6" w:rsidTr="004004DA"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54" w:type="dxa"/>
          </w:tcPr>
          <w:p w:rsidR="00565144" w:rsidRPr="00970590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70590">
              <w:rPr>
                <w:b w:val="0"/>
                <w:sz w:val="24"/>
                <w:szCs w:val="24"/>
              </w:rPr>
              <w:t>Zarządzenie Nr 148/2018 z dnia 30 kwietnia 2018 r. w sprawie ogłoszenia otwartego konkursu ofert na realizację w 2018 r. zadań publicznych miasta zleconych przez Miasto Kielce do realizacji organizacjom pozarządowym i innym podmiotom oraz powołania Komisji Konkursowej do zaopiniowania złożonych ofert</w:t>
            </w:r>
            <w:r>
              <w:rPr>
                <w:b w:val="0"/>
                <w:sz w:val="24"/>
                <w:szCs w:val="24"/>
              </w:rPr>
              <w:t xml:space="preserve"> – </w:t>
            </w:r>
            <w:r w:rsidRPr="00970590">
              <w:rPr>
                <w:sz w:val="24"/>
                <w:szCs w:val="24"/>
              </w:rPr>
              <w:t>przeciwdziałanie uzależnieniom</w:t>
            </w:r>
            <w:r>
              <w:rPr>
                <w:sz w:val="24"/>
                <w:szCs w:val="24"/>
              </w:rPr>
              <w:t xml:space="preserve"> </w:t>
            </w:r>
            <w:r w:rsidRPr="00970590">
              <w:rPr>
                <w:sz w:val="24"/>
                <w:szCs w:val="24"/>
              </w:rPr>
              <w:t>i patologiom społecznym oraz turystyki i krajoznawstwa.</w:t>
            </w:r>
          </w:p>
        </w:tc>
        <w:tc>
          <w:tcPr>
            <w:tcW w:w="4536" w:type="dxa"/>
          </w:tcPr>
          <w:p w:rsidR="00565144" w:rsidRPr="005F65E7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F65E7">
              <w:rPr>
                <w:b w:val="0"/>
                <w:sz w:val="24"/>
                <w:szCs w:val="24"/>
              </w:rPr>
              <w:t>Zarządzenie Nr 177/2018 z dnia 28 maja 2018 r. w sprawie przyznania dotacji na realizację zadań publicznych Miasta Kielc</w:t>
            </w:r>
            <w:r>
              <w:rPr>
                <w:b w:val="0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turystyka</w:t>
            </w:r>
            <w:r w:rsidRPr="00970590">
              <w:rPr>
                <w:sz w:val="24"/>
                <w:szCs w:val="24"/>
              </w:rPr>
              <w:t xml:space="preserve"> i krajoznawstw</w:t>
            </w:r>
            <w:r>
              <w:rPr>
                <w:sz w:val="24"/>
                <w:szCs w:val="24"/>
              </w:rPr>
              <w:t>o</w:t>
            </w:r>
          </w:p>
          <w:p w:rsidR="00565144" w:rsidRPr="00C24F04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F65E7">
              <w:rPr>
                <w:b w:val="0"/>
                <w:sz w:val="24"/>
                <w:szCs w:val="24"/>
              </w:rPr>
              <w:t>Zarządzenie Nr 196/2018 z dnia 30 maja 2018 r. w sprawie przyznania dotacji na realizację zadań publicznych Miasta Kielce</w:t>
            </w:r>
            <w:r>
              <w:rPr>
                <w:b w:val="0"/>
                <w:sz w:val="24"/>
                <w:szCs w:val="24"/>
              </w:rPr>
              <w:t xml:space="preserve"> - </w:t>
            </w:r>
            <w:r w:rsidRPr="00970590">
              <w:rPr>
                <w:sz w:val="24"/>
                <w:szCs w:val="24"/>
              </w:rPr>
              <w:t>przeciwdziałanie uzależnieniom</w:t>
            </w:r>
            <w:r>
              <w:rPr>
                <w:sz w:val="24"/>
                <w:szCs w:val="24"/>
              </w:rPr>
              <w:t xml:space="preserve"> </w:t>
            </w:r>
            <w:r w:rsidRPr="00970590">
              <w:rPr>
                <w:sz w:val="24"/>
                <w:szCs w:val="24"/>
              </w:rPr>
              <w:t>i patologiom społecznym</w:t>
            </w:r>
          </w:p>
        </w:tc>
      </w:tr>
      <w:tr w:rsidR="00565144" w:rsidRPr="00A874E6" w:rsidTr="004004DA">
        <w:tc>
          <w:tcPr>
            <w:tcW w:w="541" w:type="dxa"/>
          </w:tcPr>
          <w:p w:rsidR="00565144" w:rsidRPr="00A058A0" w:rsidRDefault="00565144" w:rsidP="00260FD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8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4" w:type="dxa"/>
          </w:tcPr>
          <w:p w:rsidR="00565144" w:rsidRPr="00C24F04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F65E7">
              <w:rPr>
                <w:b w:val="0"/>
                <w:sz w:val="24"/>
                <w:szCs w:val="24"/>
              </w:rPr>
              <w:t>Zarządzenie Nr 303/2018 z dnia 3 sierpnia 2018 r. w sprawie ogłoszenia otwartego konkursu ofert na wsparcie zadania publicznego z zakresu pomocy społecznej na terenie Miasta Kielce w okresie 01 października 2018 roku do 30 kwietnia 2019 roku przez organizacje pozarządowe i inne podmioty uprawnione prowadzące działalność w zakresie pomocy społecznej</w:t>
            </w:r>
          </w:p>
        </w:tc>
        <w:tc>
          <w:tcPr>
            <w:tcW w:w="4536" w:type="dxa"/>
          </w:tcPr>
          <w:p w:rsidR="00565144" w:rsidRPr="00C24F04" w:rsidRDefault="00565144" w:rsidP="00260FDF">
            <w:pPr>
              <w:pStyle w:val="Nagwek1"/>
              <w:spacing w:line="276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65CB2">
              <w:rPr>
                <w:b w:val="0"/>
                <w:sz w:val="24"/>
                <w:szCs w:val="24"/>
              </w:rPr>
              <w:t>Zarządzenie Nr 335/2018 z dnia 6 września 2018 r. w sprawie rozstrzygnięcia otwartego konkursu ofert na realizację zadania publicznego z zakresu pomocy społecznej w tym pomocy rodzinom i osobom w trudnej sytuacji życiowej oraz wyrównywanie szans tych rodzin i osób w okresie od 01 października 2018 roku do 30 kwietnia 2019 roku oraz przyznania dotacji podmiotom uprawionym</w:t>
            </w:r>
          </w:p>
        </w:tc>
      </w:tr>
    </w:tbl>
    <w:p w:rsidR="00FD160B" w:rsidRPr="004157FC" w:rsidRDefault="00FD160B" w:rsidP="00FD160B">
      <w:pPr>
        <w:pStyle w:val="Tekstpodstawowy"/>
        <w:spacing w:line="360" w:lineRule="auto"/>
        <w:rPr>
          <w:bCs/>
        </w:rPr>
      </w:pPr>
    </w:p>
    <w:p w:rsidR="005F4A6F" w:rsidRPr="00C17F17" w:rsidRDefault="005F4A6F" w:rsidP="00A442B7">
      <w:pPr>
        <w:pStyle w:val="Tekstpodstawowy"/>
        <w:spacing w:after="0" w:line="360" w:lineRule="auto"/>
        <w:ind w:firstLine="708"/>
        <w:jc w:val="both"/>
      </w:pPr>
      <w:r w:rsidRPr="00C17F17">
        <w:rPr>
          <w:bCs/>
        </w:rPr>
        <w:t xml:space="preserve">Były to otwarte konkursy ofert na realizację zadań priorytetowych wynikających z </w:t>
      </w:r>
      <w:r w:rsidRPr="00C17F17">
        <w:t xml:space="preserve">§ 6 Programu współpracy: </w:t>
      </w:r>
    </w:p>
    <w:p w:rsidR="005F4A6F" w:rsidRPr="00C17F17" w:rsidRDefault="005F4A6F" w:rsidP="00A442B7">
      <w:pPr>
        <w:pStyle w:val="Tekstpodstawowy"/>
        <w:spacing w:after="0" w:line="360" w:lineRule="auto"/>
        <w:jc w:val="both"/>
        <w:rPr>
          <w:rStyle w:val="Pogrubienie"/>
          <w:b w:val="0"/>
        </w:rPr>
      </w:pPr>
      <w:r w:rsidRPr="00C17F17">
        <w:t xml:space="preserve">1. profilaktyka i przeciwdziałanie patologiom społecznym - </w:t>
      </w:r>
      <w:r w:rsidRPr="00C17F17">
        <w:rPr>
          <w:rStyle w:val="Pogrubienie"/>
          <w:b w:val="0"/>
        </w:rPr>
        <w:t>przeciwdziałanie alkoholizmowi                i zwalczanie narkomanii,</w:t>
      </w:r>
    </w:p>
    <w:p w:rsidR="005F4A6F" w:rsidRPr="00C17F17" w:rsidRDefault="005F4A6F" w:rsidP="00A442B7">
      <w:pPr>
        <w:pStyle w:val="Tekstpodstawowy"/>
        <w:spacing w:after="0" w:line="360" w:lineRule="auto"/>
        <w:jc w:val="both"/>
      </w:pPr>
      <w:r w:rsidRPr="00C17F17">
        <w:rPr>
          <w:rStyle w:val="Pogrubienie"/>
          <w:b w:val="0"/>
        </w:rPr>
        <w:t>2. pomoc społeczna oraz</w:t>
      </w:r>
      <w:r w:rsidRPr="00C17F17">
        <w:rPr>
          <w:rStyle w:val="Pogrubienie"/>
        </w:rPr>
        <w:t xml:space="preserve"> </w:t>
      </w:r>
      <w:r w:rsidRPr="00C17F17">
        <w:t>działania na rzecz osób niepełnosprawnych</w:t>
      </w:r>
      <w:r w:rsidRPr="00C17F17">
        <w:rPr>
          <w:rStyle w:val="Pogrubienie"/>
        </w:rPr>
        <w:t>,</w:t>
      </w:r>
    </w:p>
    <w:p w:rsidR="005F4A6F" w:rsidRPr="00C17F17" w:rsidRDefault="005F4A6F" w:rsidP="00A442B7">
      <w:pPr>
        <w:pStyle w:val="Tekstpodstawowy"/>
        <w:spacing w:after="0" w:line="360" w:lineRule="auto"/>
        <w:jc w:val="both"/>
      </w:pPr>
      <w:r w:rsidRPr="00C17F17">
        <w:t>3. ochrona i promocja zdrowia,</w:t>
      </w:r>
    </w:p>
    <w:p w:rsidR="005F4A6F" w:rsidRPr="00C17F17" w:rsidRDefault="005F4A6F" w:rsidP="00A442B7">
      <w:pPr>
        <w:pStyle w:val="Tekstpodstawowy"/>
        <w:spacing w:after="0" w:line="360" w:lineRule="auto"/>
        <w:jc w:val="both"/>
      </w:pPr>
      <w:r w:rsidRPr="00C17F17">
        <w:t>4. turystyka i krajoznawstwo,</w:t>
      </w:r>
    </w:p>
    <w:p w:rsidR="005F4A6F" w:rsidRPr="00C17F17" w:rsidRDefault="005F4A6F" w:rsidP="00A442B7">
      <w:pPr>
        <w:pStyle w:val="Tekstpodstawowy"/>
        <w:spacing w:after="0" w:line="360" w:lineRule="auto"/>
        <w:jc w:val="both"/>
      </w:pPr>
      <w:r w:rsidRPr="00C17F17">
        <w:t>5. kultura, sztuka oraz ochrona dóbr kultury i dziedzictwa narodowego,</w:t>
      </w:r>
    </w:p>
    <w:p w:rsidR="005F4A6F" w:rsidRPr="00C17F17" w:rsidRDefault="005F4A6F" w:rsidP="00A442B7">
      <w:pPr>
        <w:pStyle w:val="Tekstpodstawowy"/>
        <w:spacing w:after="0" w:line="360" w:lineRule="auto"/>
        <w:jc w:val="both"/>
      </w:pPr>
      <w:r w:rsidRPr="00C17F17">
        <w:t>6. ekologia i ochrona zwierząt oraz ochrona dziedzictwa przyrodniczego,</w:t>
      </w:r>
    </w:p>
    <w:p w:rsidR="005F4A6F" w:rsidRPr="00C17F17" w:rsidRDefault="005F4A6F" w:rsidP="00A442B7">
      <w:pPr>
        <w:pStyle w:val="Tekstpodstawowy"/>
        <w:spacing w:after="0" w:line="360" w:lineRule="auto"/>
        <w:jc w:val="both"/>
      </w:pPr>
      <w:r w:rsidRPr="00C17F17">
        <w:t>7. wspieranie i up</w:t>
      </w:r>
      <w:r w:rsidR="00147D54">
        <w:t>owszechnianie kultury fizycznej,</w:t>
      </w:r>
    </w:p>
    <w:p w:rsidR="00F07546" w:rsidRDefault="005F4A6F" w:rsidP="00A442B7">
      <w:pPr>
        <w:pStyle w:val="Tekstpodstawowy"/>
        <w:spacing w:after="0" w:line="360" w:lineRule="auto"/>
        <w:jc w:val="both"/>
      </w:pPr>
      <w:r w:rsidRPr="00C17F17">
        <w:lastRenderedPageBreak/>
        <w:t>8. udzielanie nieodpłatnej pomocy prawnej oraz zwiększenie świadomości prawnej społeczeństwa.</w:t>
      </w:r>
    </w:p>
    <w:p w:rsidR="00260FDF" w:rsidRPr="00C17F17" w:rsidRDefault="00260FDF" w:rsidP="00A442B7">
      <w:pPr>
        <w:pStyle w:val="Tekstpodstawowy"/>
        <w:spacing w:after="0" w:line="360" w:lineRule="auto"/>
        <w:jc w:val="both"/>
      </w:pPr>
    </w:p>
    <w:p w:rsidR="005F4A6F" w:rsidRPr="00C17F17" w:rsidRDefault="005F4A6F" w:rsidP="005F4A6F">
      <w:pPr>
        <w:pStyle w:val="Tekstpodstawowy"/>
        <w:spacing w:line="360" w:lineRule="auto"/>
        <w:ind w:firstLine="709"/>
        <w:jc w:val="both"/>
      </w:pPr>
      <w:r w:rsidRPr="00C17F17">
        <w:t>Kwota na zadania priorytetowe prognozowana w rocznym Programie współpracy Miasta Kielce z organizacjami pozarządowymi na rok  201</w:t>
      </w:r>
      <w:r w:rsidR="00B557B0">
        <w:t>8</w:t>
      </w:r>
      <w:r w:rsidRPr="00C17F17">
        <w:t xml:space="preserve">  wyniosła </w:t>
      </w:r>
      <w:r w:rsidR="000B6D90" w:rsidRPr="003B2D98">
        <w:rPr>
          <w:b/>
        </w:rPr>
        <w:t>9.</w:t>
      </w:r>
      <w:r w:rsidR="00925742" w:rsidRPr="003B2D98">
        <w:rPr>
          <w:b/>
        </w:rPr>
        <w:t>945.090</w:t>
      </w:r>
      <w:r w:rsidR="000B6D90" w:rsidRPr="00A335E3">
        <w:rPr>
          <w:rFonts w:ascii="TimesNewRomanPSMT" w:hAnsi="TimesNewRomanPSMT" w:cs="TimesNewRomanPSMT"/>
          <w:sz w:val="22"/>
          <w:szCs w:val="22"/>
        </w:rPr>
        <w:t xml:space="preserve"> </w:t>
      </w:r>
      <w:r w:rsidRPr="00A335E3">
        <w:rPr>
          <w:b/>
          <w:sz w:val="22"/>
          <w:szCs w:val="22"/>
        </w:rPr>
        <w:t>zł</w:t>
      </w:r>
      <w:r w:rsidRPr="00C17F17">
        <w:rPr>
          <w:b/>
        </w:rPr>
        <w:t>.</w:t>
      </w:r>
      <w:r w:rsidRPr="00C17F17">
        <w:t xml:space="preserve"> Kwota rozdysponowana   w trybach określonych w ustawie z dnia 24 kwietnia o dz</w:t>
      </w:r>
      <w:r>
        <w:t xml:space="preserve">iałalności pożytku publicznego </w:t>
      </w:r>
      <w:r w:rsidRPr="00C17F17">
        <w:t xml:space="preserve"> i o wolontariacie wyniosła  </w:t>
      </w:r>
      <w:r w:rsidR="00925742">
        <w:rPr>
          <w:b/>
          <w:sz w:val="22"/>
          <w:szCs w:val="22"/>
        </w:rPr>
        <w:t>10.459</w:t>
      </w:r>
      <w:r w:rsidR="00A335E3">
        <w:rPr>
          <w:b/>
          <w:sz w:val="22"/>
          <w:szCs w:val="22"/>
        </w:rPr>
        <w:t>.</w:t>
      </w:r>
      <w:r w:rsidR="00925742">
        <w:rPr>
          <w:b/>
          <w:sz w:val="22"/>
          <w:szCs w:val="22"/>
        </w:rPr>
        <w:t>022</w:t>
      </w:r>
      <w:r w:rsidR="000B6D90" w:rsidRPr="00A335E3">
        <w:rPr>
          <w:b/>
          <w:sz w:val="22"/>
          <w:szCs w:val="22"/>
        </w:rPr>
        <w:t xml:space="preserve"> </w:t>
      </w:r>
      <w:r w:rsidRPr="00A335E3">
        <w:rPr>
          <w:b/>
          <w:sz w:val="22"/>
          <w:szCs w:val="22"/>
        </w:rPr>
        <w:t>zł</w:t>
      </w:r>
      <w:r w:rsidR="00925742">
        <w:t>.</w:t>
      </w:r>
      <w:r w:rsidRPr="00C17F17">
        <w:t xml:space="preserve"> </w:t>
      </w:r>
      <w:r w:rsidR="00925742">
        <w:t>K</w:t>
      </w:r>
      <w:r w:rsidRPr="00C17F17">
        <w:t xml:space="preserve">wota wykorzystana przez organizacje pozarządowe i inne podmioty na realizację zadań własnych Miasta Kielce wyniosła </w:t>
      </w:r>
      <w:r w:rsidR="00925742">
        <w:t xml:space="preserve">ostatecznie </w:t>
      </w:r>
      <w:r w:rsidR="00925742">
        <w:rPr>
          <w:b/>
          <w:sz w:val="22"/>
          <w:szCs w:val="22"/>
        </w:rPr>
        <w:t>10.469.670</w:t>
      </w:r>
      <w:r w:rsidR="00A335E3">
        <w:rPr>
          <w:b/>
          <w:sz w:val="14"/>
          <w:szCs w:val="14"/>
        </w:rPr>
        <w:t xml:space="preserve"> </w:t>
      </w:r>
      <w:r w:rsidRPr="00C17F17">
        <w:rPr>
          <w:b/>
        </w:rPr>
        <w:t>zł</w:t>
      </w:r>
      <w:r w:rsidRPr="00C17F17">
        <w:t xml:space="preserve">, co stanowi </w:t>
      </w:r>
      <w:r w:rsidR="00925742">
        <w:t>105,3</w:t>
      </w:r>
      <w:r w:rsidRPr="00C17F17">
        <w:t xml:space="preserve"> %  kwoty prognozowanej określonej</w:t>
      </w:r>
      <w:r>
        <w:t xml:space="preserve"> </w:t>
      </w:r>
      <w:r w:rsidR="00925742">
        <w:br/>
      </w:r>
      <w:r>
        <w:t xml:space="preserve">w Programie.  </w:t>
      </w:r>
      <w:r w:rsidRPr="00C17F17">
        <w:t>Z</w:t>
      </w:r>
      <w:r w:rsidR="00A335E3">
        <w:t xml:space="preserve"> </w:t>
      </w:r>
      <w:r w:rsidRPr="00C17F17">
        <w:t xml:space="preserve"> przyznanych kwot nie wykorzystano </w:t>
      </w:r>
      <w:r w:rsidR="00925742">
        <w:rPr>
          <w:b/>
          <w:sz w:val="22"/>
          <w:szCs w:val="22"/>
        </w:rPr>
        <w:t>25.322</w:t>
      </w:r>
      <w:r w:rsidR="00A335E3" w:rsidRPr="00A335E3">
        <w:rPr>
          <w:b/>
          <w:sz w:val="22"/>
          <w:szCs w:val="22"/>
        </w:rPr>
        <w:t xml:space="preserve"> </w:t>
      </w:r>
      <w:r w:rsidR="0070302F">
        <w:rPr>
          <w:b/>
          <w:sz w:val="22"/>
          <w:szCs w:val="22"/>
        </w:rPr>
        <w:t>zł</w:t>
      </w:r>
      <w:r w:rsidRPr="00C17F17">
        <w:t>, co stanowi 0,</w:t>
      </w:r>
      <w:r>
        <w:t>2</w:t>
      </w:r>
      <w:r w:rsidR="00925742">
        <w:t>4</w:t>
      </w:r>
      <w:r>
        <w:t xml:space="preserve"> </w:t>
      </w:r>
      <w:r w:rsidRPr="00C17F17">
        <w:t>% środk</w:t>
      </w:r>
      <w:r>
        <w:t xml:space="preserve">ów przeznaczonych </w:t>
      </w:r>
      <w:r w:rsidRPr="00C17F17">
        <w:t xml:space="preserve">na realizację Programu  (przyczyny niewykorzystania dotacji zawiera załącznik do sprawozdania). </w:t>
      </w:r>
    </w:p>
    <w:p w:rsidR="005F4A6F" w:rsidRPr="00C17F17" w:rsidRDefault="00925742" w:rsidP="005F4A6F">
      <w:pPr>
        <w:pStyle w:val="Tekstpodstawowy"/>
        <w:spacing w:line="360" w:lineRule="auto"/>
        <w:ind w:firstLine="708"/>
        <w:jc w:val="both"/>
      </w:pPr>
      <w:r>
        <w:t>W 2018</w:t>
      </w:r>
      <w:r w:rsidR="005F4A6F" w:rsidRPr="00C17F17">
        <w:t>r. w otwartych konkursach ofert łącznie złożono 2</w:t>
      </w:r>
      <w:r>
        <w:t>73</w:t>
      </w:r>
      <w:r w:rsidR="005F4A6F" w:rsidRPr="00C17F17">
        <w:t xml:space="preserve"> oferty, z czego zawarto 2</w:t>
      </w:r>
      <w:r>
        <w:t>24</w:t>
      </w:r>
      <w:r w:rsidR="008402EA">
        <w:t xml:space="preserve"> umowy</w:t>
      </w:r>
      <w:r w:rsidR="005F4A6F" w:rsidRPr="00C17F17">
        <w:t xml:space="preserve"> na wsparcie i powierzenie realizacji zadań własnych miasta zleconych do realizacji organizacjom pozarządowym i innym podmiotom </w:t>
      </w:r>
      <w:r w:rsidR="005F4A6F">
        <w:t xml:space="preserve"> </w:t>
      </w:r>
      <w:r w:rsidR="005F4A6F" w:rsidRPr="00C17F17">
        <w:t>(</w:t>
      </w:r>
      <w:r>
        <w:t>14</w:t>
      </w:r>
      <w:r w:rsidR="005F4A6F" w:rsidRPr="00C17F17">
        <w:t xml:space="preserve"> umów na powierzenie realizacji zadań). Szczegółowy wykaz umów, podmiotów, zadań wraz z kwotami udzielonych i wykorzystanych dotacji oraz liczbą adresatów poszczególnych zadań stanowi załącznik do niniejszego sprawozdania. </w:t>
      </w:r>
      <w:r w:rsidR="008402EA">
        <w:t>Większość zadań została zrealizowana</w:t>
      </w:r>
      <w:r w:rsidR="005F4A6F" w:rsidRPr="00C17F17">
        <w:t xml:space="preserve"> w 100% zgodnie </w:t>
      </w:r>
      <w:r w:rsidR="008402EA">
        <w:br/>
      </w:r>
      <w:r w:rsidR="005F4A6F" w:rsidRPr="00C17F17">
        <w:t xml:space="preserve">z priorytetami określonymi w Programie współpracy Miasta Kielce z organizacjami pozarządowymi i innymi podmiotami. </w:t>
      </w:r>
      <w:r w:rsidR="00866672">
        <w:t xml:space="preserve">Tylko w 2 przypadkach zlecone przez miasto Kielce zadania nie zostały zrealizowane. </w:t>
      </w:r>
    </w:p>
    <w:p w:rsidR="00892D34" w:rsidRDefault="00892D34" w:rsidP="00866672">
      <w:pPr>
        <w:pStyle w:val="Tekstpodstawowy"/>
        <w:spacing w:line="360" w:lineRule="auto"/>
        <w:jc w:val="both"/>
      </w:pPr>
    </w:p>
    <w:p w:rsidR="00892D34" w:rsidRDefault="00892D34" w:rsidP="00866672">
      <w:pPr>
        <w:pStyle w:val="Tekstpodstawowy"/>
        <w:spacing w:line="360" w:lineRule="auto"/>
        <w:jc w:val="both"/>
      </w:pPr>
    </w:p>
    <w:p w:rsidR="00892D34" w:rsidRDefault="00892D34" w:rsidP="00866672">
      <w:pPr>
        <w:pStyle w:val="Tekstpodstawowy"/>
        <w:spacing w:line="360" w:lineRule="auto"/>
        <w:jc w:val="both"/>
      </w:pPr>
    </w:p>
    <w:p w:rsidR="00892D34" w:rsidRDefault="00892D34" w:rsidP="00866672">
      <w:pPr>
        <w:pStyle w:val="Tekstpodstawowy"/>
        <w:spacing w:line="360" w:lineRule="auto"/>
        <w:jc w:val="both"/>
      </w:pPr>
    </w:p>
    <w:p w:rsidR="00892D34" w:rsidRDefault="00892D34" w:rsidP="00866672">
      <w:pPr>
        <w:pStyle w:val="Tekstpodstawowy"/>
        <w:spacing w:line="360" w:lineRule="auto"/>
        <w:jc w:val="both"/>
      </w:pPr>
    </w:p>
    <w:p w:rsidR="00892D34" w:rsidRDefault="00892D34" w:rsidP="00866672">
      <w:pPr>
        <w:pStyle w:val="Tekstpodstawowy"/>
        <w:spacing w:line="360" w:lineRule="auto"/>
        <w:jc w:val="both"/>
      </w:pPr>
    </w:p>
    <w:p w:rsidR="00892D34" w:rsidRDefault="00892D34" w:rsidP="00866672">
      <w:pPr>
        <w:pStyle w:val="Tekstpodstawowy"/>
        <w:spacing w:line="360" w:lineRule="auto"/>
        <w:jc w:val="both"/>
      </w:pPr>
    </w:p>
    <w:p w:rsidR="00892D34" w:rsidRDefault="00892D34" w:rsidP="00866672">
      <w:pPr>
        <w:pStyle w:val="Tekstpodstawowy"/>
        <w:spacing w:line="360" w:lineRule="auto"/>
        <w:jc w:val="both"/>
      </w:pPr>
    </w:p>
    <w:p w:rsidR="00892D34" w:rsidRDefault="00892D34" w:rsidP="00866672">
      <w:pPr>
        <w:pStyle w:val="Tekstpodstawowy"/>
        <w:spacing w:line="360" w:lineRule="auto"/>
        <w:jc w:val="both"/>
      </w:pPr>
    </w:p>
    <w:p w:rsidR="00866672" w:rsidRDefault="005F4A6F" w:rsidP="00892D34">
      <w:pPr>
        <w:pStyle w:val="Tekstpodstawowy"/>
        <w:spacing w:line="360" w:lineRule="auto"/>
        <w:ind w:firstLine="708"/>
        <w:jc w:val="both"/>
      </w:pPr>
      <w:r w:rsidRPr="00C17F17">
        <w:lastRenderedPageBreak/>
        <w:t xml:space="preserve">Udzielono </w:t>
      </w:r>
      <w:r w:rsidR="00925742">
        <w:t>34</w:t>
      </w:r>
      <w:r w:rsidRPr="00C17F17">
        <w:t xml:space="preserve"> dotacji w trybie art. 19a ustawy o działalności pożytku pu</w:t>
      </w:r>
      <w:r w:rsidR="00892D34">
        <w:t>blicznego</w:t>
      </w:r>
      <w:r w:rsidRPr="00C17F17">
        <w:t xml:space="preserve"> </w:t>
      </w:r>
      <w:r w:rsidR="00892D34">
        <w:br/>
      </w:r>
      <w:r w:rsidRPr="00C17F17">
        <w:t xml:space="preserve">i o wolontariacie na łączną kwotę </w:t>
      </w:r>
      <w:r w:rsidR="003B2D98">
        <w:t>208.553</w:t>
      </w:r>
      <w:r w:rsidRPr="00C17F17">
        <w:t>zł</w:t>
      </w:r>
      <w:r w:rsidR="00925742">
        <w:t xml:space="preserve">. Wykorzystanie  tzw. „małych grantów” </w:t>
      </w:r>
      <w:r w:rsidRPr="00C17F17">
        <w:t xml:space="preserve"> </w:t>
      </w:r>
      <w:r w:rsidR="00925742">
        <w:t>kształtowało się w poszczególnych sferach priorytetowych następująco:</w:t>
      </w:r>
    </w:p>
    <w:tbl>
      <w:tblPr>
        <w:tblStyle w:val="Tabela-Siatka"/>
        <w:tblW w:w="0" w:type="auto"/>
        <w:tblLayout w:type="fixed"/>
        <w:tblLook w:val="04A0"/>
      </w:tblPr>
      <w:tblGrid>
        <w:gridCol w:w="590"/>
        <w:gridCol w:w="2920"/>
        <w:gridCol w:w="1241"/>
        <w:gridCol w:w="1453"/>
        <w:gridCol w:w="1580"/>
        <w:gridCol w:w="1504"/>
      </w:tblGrid>
      <w:tr w:rsidR="00147D54" w:rsidTr="00B17E54">
        <w:tc>
          <w:tcPr>
            <w:tcW w:w="590" w:type="dxa"/>
            <w:vMerge w:val="restart"/>
          </w:tcPr>
          <w:p w:rsidR="00147D54" w:rsidRDefault="00147D54" w:rsidP="00147D54">
            <w:pPr>
              <w:pStyle w:val="Tekstpodstawowy"/>
              <w:spacing w:line="360" w:lineRule="auto"/>
              <w:jc w:val="center"/>
            </w:pPr>
            <w:r>
              <w:t>Lp.</w:t>
            </w:r>
          </w:p>
        </w:tc>
        <w:tc>
          <w:tcPr>
            <w:tcW w:w="2920" w:type="dxa"/>
            <w:vMerge w:val="restart"/>
          </w:tcPr>
          <w:p w:rsidR="00B17E54" w:rsidRDefault="00B17E54" w:rsidP="00147D54">
            <w:pPr>
              <w:pStyle w:val="Tekstpodstawowy"/>
              <w:spacing w:line="360" w:lineRule="auto"/>
              <w:jc w:val="center"/>
            </w:pPr>
          </w:p>
          <w:p w:rsidR="00147D54" w:rsidRDefault="00147D54" w:rsidP="00147D54">
            <w:pPr>
              <w:pStyle w:val="Tekstpodstawowy"/>
              <w:spacing w:line="360" w:lineRule="auto"/>
              <w:jc w:val="center"/>
            </w:pPr>
            <w:r>
              <w:t>Sfera zadań priorytetowych</w:t>
            </w:r>
          </w:p>
        </w:tc>
        <w:tc>
          <w:tcPr>
            <w:tcW w:w="2694" w:type="dxa"/>
            <w:gridSpan w:val="2"/>
            <w:vAlign w:val="center"/>
          </w:tcPr>
          <w:p w:rsidR="00147D54" w:rsidRDefault="00147D54" w:rsidP="00B17E54">
            <w:pPr>
              <w:pStyle w:val="Tekstpodstawowy"/>
              <w:spacing w:line="360" w:lineRule="auto"/>
              <w:jc w:val="center"/>
            </w:pPr>
            <w:r>
              <w:t>Liczba umów</w:t>
            </w:r>
          </w:p>
        </w:tc>
        <w:tc>
          <w:tcPr>
            <w:tcW w:w="3084" w:type="dxa"/>
            <w:gridSpan w:val="2"/>
            <w:vAlign w:val="center"/>
          </w:tcPr>
          <w:p w:rsidR="00147D54" w:rsidRDefault="00147D54" w:rsidP="00B17E54">
            <w:pPr>
              <w:pStyle w:val="Tekstpodstawowy"/>
              <w:spacing w:line="360" w:lineRule="auto"/>
              <w:jc w:val="center"/>
            </w:pPr>
            <w:r>
              <w:t xml:space="preserve">Wykorzystana </w:t>
            </w:r>
            <w:r>
              <w:br/>
              <w:t>kwota dotacji</w:t>
            </w:r>
            <w:r w:rsidR="00496866">
              <w:t xml:space="preserve"> (w zł)</w:t>
            </w:r>
          </w:p>
        </w:tc>
      </w:tr>
      <w:tr w:rsidR="00147D54" w:rsidTr="003B2D98">
        <w:tc>
          <w:tcPr>
            <w:tcW w:w="590" w:type="dxa"/>
            <w:vMerge/>
          </w:tcPr>
          <w:p w:rsidR="00147D54" w:rsidRDefault="00147D54" w:rsidP="005F4A6F">
            <w:pPr>
              <w:pStyle w:val="Tekstpodstawowy"/>
              <w:spacing w:line="360" w:lineRule="auto"/>
              <w:jc w:val="both"/>
            </w:pPr>
          </w:p>
        </w:tc>
        <w:tc>
          <w:tcPr>
            <w:tcW w:w="2920" w:type="dxa"/>
            <w:vMerge/>
          </w:tcPr>
          <w:p w:rsidR="00147D54" w:rsidRDefault="00147D54" w:rsidP="005F4A6F">
            <w:pPr>
              <w:pStyle w:val="Tekstpodstawowy"/>
              <w:spacing w:line="360" w:lineRule="auto"/>
              <w:jc w:val="both"/>
            </w:pPr>
          </w:p>
        </w:tc>
        <w:tc>
          <w:tcPr>
            <w:tcW w:w="1241" w:type="dxa"/>
          </w:tcPr>
          <w:p w:rsidR="00147D54" w:rsidRPr="00B17E54" w:rsidRDefault="00B17E54" w:rsidP="00B17E54">
            <w:pPr>
              <w:pStyle w:val="Tekstpodstawowy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47D54" w:rsidRPr="00B17E54">
              <w:rPr>
                <w:sz w:val="20"/>
                <w:szCs w:val="20"/>
              </w:rPr>
              <w:t>owierzenie</w:t>
            </w:r>
          </w:p>
        </w:tc>
        <w:tc>
          <w:tcPr>
            <w:tcW w:w="1453" w:type="dxa"/>
          </w:tcPr>
          <w:p w:rsidR="00147D54" w:rsidRPr="00B17E54" w:rsidRDefault="00147D54" w:rsidP="00B17E54">
            <w:pPr>
              <w:pStyle w:val="Tekstpodstawowy"/>
              <w:spacing w:line="360" w:lineRule="auto"/>
              <w:jc w:val="center"/>
              <w:rPr>
                <w:sz w:val="20"/>
                <w:szCs w:val="20"/>
              </w:rPr>
            </w:pPr>
            <w:r w:rsidRPr="00B17E54">
              <w:rPr>
                <w:sz w:val="20"/>
                <w:szCs w:val="20"/>
              </w:rPr>
              <w:t>wsparcie</w:t>
            </w:r>
          </w:p>
        </w:tc>
        <w:tc>
          <w:tcPr>
            <w:tcW w:w="1580" w:type="dxa"/>
          </w:tcPr>
          <w:p w:rsidR="00147D54" w:rsidRPr="00B17E54" w:rsidRDefault="00B17E54" w:rsidP="00B17E54">
            <w:pPr>
              <w:pStyle w:val="Tekstpodstawowy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47D54" w:rsidRPr="00B17E54">
              <w:rPr>
                <w:sz w:val="20"/>
                <w:szCs w:val="20"/>
              </w:rPr>
              <w:t>owierzenie</w:t>
            </w:r>
          </w:p>
        </w:tc>
        <w:tc>
          <w:tcPr>
            <w:tcW w:w="1504" w:type="dxa"/>
          </w:tcPr>
          <w:p w:rsidR="00147D54" w:rsidRPr="00B17E54" w:rsidRDefault="00147D54" w:rsidP="00B17E54">
            <w:pPr>
              <w:pStyle w:val="Tekstpodstawowy"/>
              <w:spacing w:line="360" w:lineRule="auto"/>
              <w:jc w:val="center"/>
              <w:rPr>
                <w:sz w:val="20"/>
                <w:szCs w:val="20"/>
              </w:rPr>
            </w:pPr>
            <w:r w:rsidRPr="00B17E54">
              <w:rPr>
                <w:sz w:val="20"/>
                <w:szCs w:val="20"/>
              </w:rPr>
              <w:t>wsparcie</w:t>
            </w:r>
          </w:p>
        </w:tc>
      </w:tr>
      <w:tr w:rsidR="00147D54" w:rsidTr="003B2D98">
        <w:tc>
          <w:tcPr>
            <w:tcW w:w="590" w:type="dxa"/>
          </w:tcPr>
          <w:p w:rsidR="00147D54" w:rsidRDefault="00147D54" w:rsidP="005F4A6F">
            <w:pPr>
              <w:pStyle w:val="Tekstpodstawowy"/>
              <w:spacing w:line="360" w:lineRule="auto"/>
              <w:jc w:val="both"/>
            </w:pPr>
            <w:r>
              <w:t>1</w:t>
            </w:r>
          </w:p>
        </w:tc>
        <w:tc>
          <w:tcPr>
            <w:tcW w:w="2920" w:type="dxa"/>
          </w:tcPr>
          <w:p w:rsidR="00147D54" w:rsidRPr="00147D54" w:rsidRDefault="00147D54" w:rsidP="00147D54">
            <w:pPr>
              <w:pStyle w:val="Tekstpodstawowy"/>
              <w:spacing w:line="360" w:lineRule="auto"/>
            </w:pPr>
            <w:r w:rsidRPr="00147D54">
              <w:t xml:space="preserve"> profilaktyka i przeciwdziałanie patologiom społecznym </w:t>
            </w:r>
          </w:p>
        </w:tc>
        <w:tc>
          <w:tcPr>
            <w:tcW w:w="1241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0</w:t>
            </w:r>
          </w:p>
        </w:tc>
        <w:tc>
          <w:tcPr>
            <w:tcW w:w="1453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6</w:t>
            </w:r>
          </w:p>
        </w:tc>
        <w:tc>
          <w:tcPr>
            <w:tcW w:w="1580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35.931,40</w:t>
            </w:r>
          </w:p>
        </w:tc>
      </w:tr>
      <w:tr w:rsidR="00147D54" w:rsidTr="003B2D98">
        <w:tc>
          <w:tcPr>
            <w:tcW w:w="590" w:type="dxa"/>
          </w:tcPr>
          <w:p w:rsidR="00147D54" w:rsidRDefault="00147D54" w:rsidP="005F4A6F">
            <w:pPr>
              <w:pStyle w:val="Tekstpodstawowy"/>
              <w:spacing w:line="360" w:lineRule="auto"/>
              <w:jc w:val="both"/>
            </w:pPr>
            <w:r>
              <w:t>2</w:t>
            </w:r>
          </w:p>
        </w:tc>
        <w:tc>
          <w:tcPr>
            <w:tcW w:w="2920" w:type="dxa"/>
          </w:tcPr>
          <w:p w:rsidR="00147D54" w:rsidRPr="00147D54" w:rsidRDefault="00147D54" w:rsidP="005F4A6F">
            <w:pPr>
              <w:pStyle w:val="Tekstpodstawowy"/>
              <w:spacing w:line="360" w:lineRule="auto"/>
              <w:jc w:val="both"/>
            </w:pPr>
            <w:r w:rsidRPr="00147D54">
              <w:rPr>
                <w:rStyle w:val="Pogrubienie"/>
                <w:b w:val="0"/>
              </w:rPr>
              <w:t>pomoc społeczna oraz</w:t>
            </w:r>
            <w:r w:rsidRPr="00147D54">
              <w:rPr>
                <w:rStyle w:val="Pogrubienie"/>
              </w:rPr>
              <w:t xml:space="preserve"> </w:t>
            </w:r>
            <w:r w:rsidRPr="00147D54">
              <w:t>działania na rzecz osób niepełnosprawnych</w:t>
            </w:r>
          </w:p>
        </w:tc>
        <w:tc>
          <w:tcPr>
            <w:tcW w:w="1241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0</w:t>
            </w:r>
          </w:p>
        </w:tc>
        <w:tc>
          <w:tcPr>
            <w:tcW w:w="1453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4</w:t>
            </w:r>
          </w:p>
        </w:tc>
        <w:tc>
          <w:tcPr>
            <w:tcW w:w="1580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17.800</w:t>
            </w:r>
          </w:p>
        </w:tc>
      </w:tr>
      <w:tr w:rsidR="00147D54" w:rsidTr="003B2D98">
        <w:tc>
          <w:tcPr>
            <w:tcW w:w="590" w:type="dxa"/>
          </w:tcPr>
          <w:p w:rsidR="00147D54" w:rsidRDefault="00147D54" w:rsidP="005F4A6F">
            <w:pPr>
              <w:pStyle w:val="Tekstpodstawowy"/>
              <w:spacing w:line="360" w:lineRule="auto"/>
              <w:jc w:val="both"/>
            </w:pPr>
            <w:r>
              <w:t>3</w:t>
            </w:r>
          </w:p>
        </w:tc>
        <w:tc>
          <w:tcPr>
            <w:tcW w:w="2920" w:type="dxa"/>
          </w:tcPr>
          <w:p w:rsidR="00147D54" w:rsidRPr="00147D54" w:rsidRDefault="00147D54" w:rsidP="005F4A6F">
            <w:pPr>
              <w:pStyle w:val="Tekstpodstawowy"/>
              <w:spacing w:line="360" w:lineRule="auto"/>
              <w:jc w:val="both"/>
            </w:pPr>
            <w:r w:rsidRPr="00147D54">
              <w:t>ochrona i promocja zdrowia</w:t>
            </w:r>
          </w:p>
        </w:tc>
        <w:tc>
          <w:tcPr>
            <w:tcW w:w="1241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2</w:t>
            </w:r>
          </w:p>
        </w:tc>
        <w:tc>
          <w:tcPr>
            <w:tcW w:w="1453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1</w:t>
            </w:r>
          </w:p>
        </w:tc>
        <w:tc>
          <w:tcPr>
            <w:tcW w:w="1580" w:type="dxa"/>
          </w:tcPr>
          <w:p w:rsidR="00147D54" w:rsidRDefault="00496866" w:rsidP="00496866">
            <w:pPr>
              <w:pStyle w:val="Tekstpodstawowy"/>
              <w:spacing w:line="360" w:lineRule="auto"/>
              <w:jc w:val="center"/>
            </w:pPr>
            <w:r>
              <w:t>20.000</w:t>
            </w:r>
          </w:p>
        </w:tc>
        <w:tc>
          <w:tcPr>
            <w:tcW w:w="1504" w:type="dxa"/>
          </w:tcPr>
          <w:p w:rsidR="00147D54" w:rsidRDefault="00496866" w:rsidP="00496866">
            <w:pPr>
              <w:pStyle w:val="Tekstpodstawowy"/>
              <w:spacing w:line="360" w:lineRule="auto"/>
              <w:jc w:val="center"/>
            </w:pPr>
            <w:r>
              <w:t>3.472</w:t>
            </w:r>
          </w:p>
        </w:tc>
      </w:tr>
      <w:tr w:rsidR="00147D54" w:rsidTr="003B2D98">
        <w:tc>
          <w:tcPr>
            <w:tcW w:w="590" w:type="dxa"/>
          </w:tcPr>
          <w:p w:rsidR="00147D54" w:rsidRDefault="00147D54" w:rsidP="005F4A6F">
            <w:pPr>
              <w:pStyle w:val="Tekstpodstawowy"/>
              <w:spacing w:line="360" w:lineRule="auto"/>
              <w:jc w:val="both"/>
            </w:pPr>
            <w:r>
              <w:t>4</w:t>
            </w:r>
          </w:p>
        </w:tc>
        <w:tc>
          <w:tcPr>
            <w:tcW w:w="2920" w:type="dxa"/>
          </w:tcPr>
          <w:p w:rsidR="00147D54" w:rsidRPr="00147D54" w:rsidRDefault="00147D54" w:rsidP="005F4A6F">
            <w:pPr>
              <w:pStyle w:val="Tekstpodstawowy"/>
              <w:spacing w:line="360" w:lineRule="auto"/>
              <w:jc w:val="both"/>
            </w:pPr>
            <w:r w:rsidRPr="00147D54">
              <w:t>turystyka i krajoznawstwo</w:t>
            </w:r>
          </w:p>
        </w:tc>
        <w:tc>
          <w:tcPr>
            <w:tcW w:w="1241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0</w:t>
            </w:r>
          </w:p>
        </w:tc>
        <w:tc>
          <w:tcPr>
            <w:tcW w:w="1453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1</w:t>
            </w:r>
          </w:p>
        </w:tc>
        <w:tc>
          <w:tcPr>
            <w:tcW w:w="1580" w:type="dxa"/>
          </w:tcPr>
          <w:p w:rsidR="00147D54" w:rsidRDefault="00496866" w:rsidP="00496866">
            <w:pPr>
              <w:pStyle w:val="Tekstpodstawowy"/>
              <w:spacing w:line="360" w:lineRule="auto"/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147D54" w:rsidRDefault="00496866" w:rsidP="00496866">
            <w:pPr>
              <w:pStyle w:val="Tekstpodstawowy"/>
              <w:spacing w:line="360" w:lineRule="auto"/>
              <w:jc w:val="center"/>
            </w:pPr>
            <w:r>
              <w:t>7.300</w:t>
            </w:r>
          </w:p>
        </w:tc>
      </w:tr>
      <w:tr w:rsidR="00147D54" w:rsidTr="003B2D98">
        <w:tc>
          <w:tcPr>
            <w:tcW w:w="590" w:type="dxa"/>
          </w:tcPr>
          <w:p w:rsidR="00147D54" w:rsidRDefault="00147D54" w:rsidP="005F4A6F">
            <w:pPr>
              <w:pStyle w:val="Tekstpodstawowy"/>
              <w:spacing w:line="360" w:lineRule="auto"/>
              <w:jc w:val="both"/>
            </w:pPr>
            <w:r>
              <w:t>5</w:t>
            </w:r>
          </w:p>
        </w:tc>
        <w:tc>
          <w:tcPr>
            <w:tcW w:w="2920" w:type="dxa"/>
          </w:tcPr>
          <w:p w:rsidR="00147D54" w:rsidRPr="00147D54" w:rsidRDefault="00147D54" w:rsidP="005F4A6F">
            <w:pPr>
              <w:pStyle w:val="Tekstpodstawowy"/>
              <w:spacing w:line="360" w:lineRule="auto"/>
              <w:jc w:val="both"/>
            </w:pPr>
            <w:r w:rsidRPr="00147D54">
              <w:t>kultura, sztuka oraz ochrona dóbr kultury i dziedzictwa narodowego</w:t>
            </w:r>
          </w:p>
        </w:tc>
        <w:tc>
          <w:tcPr>
            <w:tcW w:w="1241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2</w:t>
            </w:r>
          </w:p>
        </w:tc>
        <w:tc>
          <w:tcPr>
            <w:tcW w:w="1453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9</w:t>
            </w:r>
          </w:p>
        </w:tc>
        <w:tc>
          <w:tcPr>
            <w:tcW w:w="1580" w:type="dxa"/>
          </w:tcPr>
          <w:p w:rsidR="00147D54" w:rsidRDefault="00496866" w:rsidP="00496866">
            <w:pPr>
              <w:pStyle w:val="Tekstpodstawowy"/>
              <w:spacing w:line="360" w:lineRule="auto"/>
              <w:jc w:val="center"/>
            </w:pPr>
            <w:r>
              <w:t>12.600</w:t>
            </w:r>
          </w:p>
        </w:tc>
        <w:tc>
          <w:tcPr>
            <w:tcW w:w="1504" w:type="dxa"/>
          </w:tcPr>
          <w:p w:rsidR="00147D54" w:rsidRDefault="00496866" w:rsidP="00496866">
            <w:pPr>
              <w:pStyle w:val="Tekstpodstawowy"/>
              <w:spacing w:line="360" w:lineRule="auto"/>
              <w:jc w:val="center"/>
            </w:pPr>
            <w:r>
              <w:t>5</w:t>
            </w:r>
            <w:r w:rsidR="003B2D98">
              <w:t>4</w:t>
            </w:r>
            <w:r>
              <w:t>.849,66</w:t>
            </w:r>
          </w:p>
        </w:tc>
      </w:tr>
      <w:tr w:rsidR="00147D54" w:rsidTr="003B2D98">
        <w:tc>
          <w:tcPr>
            <w:tcW w:w="590" w:type="dxa"/>
          </w:tcPr>
          <w:p w:rsidR="00147D54" w:rsidRDefault="00147D54" w:rsidP="005F4A6F">
            <w:pPr>
              <w:pStyle w:val="Tekstpodstawowy"/>
              <w:spacing w:line="360" w:lineRule="auto"/>
              <w:jc w:val="both"/>
            </w:pPr>
            <w:r>
              <w:t>6</w:t>
            </w:r>
          </w:p>
        </w:tc>
        <w:tc>
          <w:tcPr>
            <w:tcW w:w="2920" w:type="dxa"/>
          </w:tcPr>
          <w:p w:rsidR="00147D54" w:rsidRPr="00147D54" w:rsidRDefault="00147D54" w:rsidP="005F4A6F">
            <w:pPr>
              <w:pStyle w:val="Tekstpodstawowy"/>
              <w:spacing w:line="360" w:lineRule="auto"/>
              <w:jc w:val="both"/>
            </w:pPr>
            <w:r w:rsidRPr="00147D54">
              <w:t>ekologia i ochrona zwierząt oraz ochrona dziedzictwa przyrodniczego</w:t>
            </w:r>
          </w:p>
        </w:tc>
        <w:tc>
          <w:tcPr>
            <w:tcW w:w="1241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0</w:t>
            </w:r>
          </w:p>
        </w:tc>
        <w:tc>
          <w:tcPr>
            <w:tcW w:w="1453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1</w:t>
            </w:r>
          </w:p>
        </w:tc>
        <w:tc>
          <w:tcPr>
            <w:tcW w:w="1580" w:type="dxa"/>
          </w:tcPr>
          <w:p w:rsidR="00147D54" w:rsidRDefault="00496866" w:rsidP="00496866">
            <w:pPr>
              <w:pStyle w:val="Tekstpodstawowy"/>
              <w:spacing w:line="360" w:lineRule="auto"/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147D54" w:rsidRDefault="00496866" w:rsidP="00496866">
            <w:pPr>
              <w:pStyle w:val="Tekstpodstawowy"/>
              <w:spacing w:line="360" w:lineRule="auto"/>
              <w:jc w:val="center"/>
            </w:pPr>
            <w:r>
              <w:t>6.600</w:t>
            </w:r>
          </w:p>
        </w:tc>
      </w:tr>
      <w:tr w:rsidR="00147D54" w:rsidTr="003B2D98">
        <w:tc>
          <w:tcPr>
            <w:tcW w:w="590" w:type="dxa"/>
          </w:tcPr>
          <w:p w:rsidR="00147D54" w:rsidRDefault="00147D54" w:rsidP="005F4A6F">
            <w:pPr>
              <w:pStyle w:val="Tekstpodstawowy"/>
              <w:spacing w:line="360" w:lineRule="auto"/>
              <w:jc w:val="both"/>
            </w:pPr>
            <w:r>
              <w:t>7</w:t>
            </w:r>
          </w:p>
        </w:tc>
        <w:tc>
          <w:tcPr>
            <w:tcW w:w="2920" w:type="dxa"/>
          </w:tcPr>
          <w:p w:rsidR="00147D54" w:rsidRPr="00147D54" w:rsidRDefault="00147D54" w:rsidP="005F4A6F">
            <w:pPr>
              <w:pStyle w:val="Tekstpodstawowy"/>
              <w:spacing w:line="360" w:lineRule="auto"/>
              <w:jc w:val="both"/>
            </w:pPr>
            <w:r w:rsidRPr="00147D54">
              <w:t>wspieranie i upowszechnianie kultury fizycznej</w:t>
            </w:r>
          </w:p>
        </w:tc>
        <w:tc>
          <w:tcPr>
            <w:tcW w:w="1241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4</w:t>
            </w:r>
          </w:p>
        </w:tc>
        <w:tc>
          <w:tcPr>
            <w:tcW w:w="1453" w:type="dxa"/>
          </w:tcPr>
          <w:p w:rsidR="00147D54" w:rsidRDefault="00147D54" w:rsidP="00496866">
            <w:pPr>
              <w:pStyle w:val="Tekstpodstawowy"/>
              <w:spacing w:line="360" w:lineRule="auto"/>
              <w:jc w:val="center"/>
            </w:pPr>
            <w:r>
              <w:t>4</w:t>
            </w:r>
          </w:p>
        </w:tc>
        <w:tc>
          <w:tcPr>
            <w:tcW w:w="1580" w:type="dxa"/>
          </w:tcPr>
          <w:p w:rsidR="00147D54" w:rsidRDefault="00496866" w:rsidP="00496866">
            <w:pPr>
              <w:pStyle w:val="Tekstpodstawowy"/>
              <w:spacing w:line="360" w:lineRule="auto"/>
              <w:jc w:val="center"/>
            </w:pPr>
            <w:r>
              <w:t>29.000</w:t>
            </w:r>
          </w:p>
        </w:tc>
        <w:tc>
          <w:tcPr>
            <w:tcW w:w="1504" w:type="dxa"/>
          </w:tcPr>
          <w:p w:rsidR="00147D54" w:rsidRDefault="00496866" w:rsidP="00496866">
            <w:pPr>
              <w:pStyle w:val="Tekstpodstawowy"/>
              <w:spacing w:line="360" w:lineRule="auto"/>
              <w:jc w:val="center"/>
            </w:pPr>
            <w:r>
              <w:t>21.000</w:t>
            </w:r>
          </w:p>
        </w:tc>
      </w:tr>
      <w:tr w:rsidR="00496866" w:rsidTr="003B2D98">
        <w:tc>
          <w:tcPr>
            <w:tcW w:w="3510" w:type="dxa"/>
            <w:gridSpan w:val="2"/>
          </w:tcPr>
          <w:p w:rsidR="00496866" w:rsidRPr="00C17F17" w:rsidRDefault="00496866" w:rsidP="00496866">
            <w:pPr>
              <w:pStyle w:val="Tekstpodstawowy"/>
              <w:spacing w:line="360" w:lineRule="auto"/>
              <w:jc w:val="right"/>
            </w:pPr>
            <w:r>
              <w:t>Ogółem</w:t>
            </w:r>
          </w:p>
        </w:tc>
        <w:tc>
          <w:tcPr>
            <w:tcW w:w="1241" w:type="dxa"/>
          </w:tcPr>
          <w:p w:rsidR="00496866" w:rsidRDefault="00496866" w:rsidP="00496866">
            <w:pPr>
              <w:pStyle w:val="Tekstpodstawowy"/>
              <w:spacing w:line="360" w:lineRule="auto"/>
              <w:jc w:val="center"/>
            </w:pPr>
            <w:r>
              <w:t>8</w:t>
            </w:r>
          </w:p>
        </w:tc>
        <w:tc>
          <w:tcPr>
            <w:tcW w:w="1453" w:type="dxa"/>
          </w:tcPr>
          <w:p w:rsidR="00496866" w:rsidRDefault="00496866" w:rsidP="00496866">
            <w:pPr>
              <w:pStyle w:val="Tekstpodstawowy"/>
              <w:spacing w:line="360" w:lineRule="auto"/>
              <w:jc w:val="center"/>
            </w:pPr>
            <w:r>
              <w:t>26</w:t>
            </w:r>
          </w:p>
        </w:tc>
        <w:tc>
          <w:tcPr>
            <w:tcW w:w="1580" w:type="dxa"/>
          </w:tcPr>
          <w:p w:rsidR="00496866" w:rsidRDefault="00496866" w:rsidP="00496866">
            <w:pPr>
              <w:pStyle w:val="Tekstpodstawowy"/>
              <w:spacing w:line="360" w:lineRule="auto"/>
              <w:jc w:val="center"/>
            </w:pPr>
            <w:r>
              <w:t>61.6</w:t>
            </w:r>
            <w:r w:rsidR="00BA430E">
              <w:t>00</w:t>
            </w:r>
          </w:p>
        </w:tc>
        <w:tc>
          <w:tcPr>
            <w:tcW w:w="1504" w:type="dxa"/>
          </w:tcPr>
          <w:p w:rsidR="00496866" w:rsidRDefault="00496866" w:rsidP="00496866">
            <w:pPr>
              <w:pStyle w:val="Tekstpodstawowy"/>
              <w:spacing w:line="360" w:lineRule="auto"/>
              <w:jc w:val="center"/>
            </w:pPr>
            <w:r>
              <w:t>150.953</w:t>
            </w:r>
          </w:p>
        </w:tc>
      </w:tr>
      <w:tr w:rsidR="00496866" w:rsidRPr="003B2D98" w:rsidTr="003B2D98">
        <w:tc>
          <w:tcPr>
            <w:tcW w:w="3510" w:type="dxa"/>
            <w:gridSpan w:val="2"/>
          </w:tcPr>
          <w:p w:rsidR="00496866" w:rsidRPr="003B2D98" w:rsidRDefault="00496866" w:rsidP="00496866">
            <w:pPr>
              <w:pStyle w:val="Tekstpodstawowy"/>
              <w:spacing w:line="360" w:lineRule="auto"/>
              <w:jc w:val="right"/>
              <w:rPr>
                <w:b/>
              </w:rPr>
            </w:pPr>
            <w:r w:rsidRPr="003B2D98">
              <w:rPr>
                <w:b/>
              </w:rPr>
              <w:t>Ogółem w trybie art. 19a</w:t>
            </w:r>
          </w:p>
        </w:tc>
        <w:tc>
          <w:tcPr>
            <w:tcW w:w="2694" w:type="dxa"/>
            <w:gridSpan w:val="2"/>
          </w:tcPr>
          <w:p w:rsidR="00496866" w:rsidRPr="003B2D98" w:rsidRDefault="00496866" w:rsidP="00496866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3B2D98">
              <w:rPr>
                <w:b/>
              </w:rPr>
              <w:t>34</w:t>
            </w:r>
          </w:p>
        </w:tc>
        <w:tc>
          <w:tcPr>
            <w:tcW w:w="3084" w:type="dxa"/>
            <w:gridSpan w:val="2"/>
          </w:tcPr>
          <w:p w:rsidR="00496866" w:rsidRPr="003B2D98" w:rsidRDefault="00496866" w:rsidP="00496866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3B2D98">
              <w:rPr>
                <w:b/>
              </w:rPr>
              <w:t>2</w:t>
            </w:r>
            <w:r w:rsidR="003B2D98" w:rsidRPr="003B2D98">
              <w:rPr>
                <w:b/>
              </w:rPr>
              <w:t>08</w:t>
            </w:r>
            <w:r w:rsidRPr="003B2D98">
              <w:rPr>
                <w:b/>
              </w:rPr>
              <w:t>.5</w:t>
            </w:r>
            <w:r w:rsidR="00BA430E" w:rsidRPr="003B2D98">
              <w:rPr>
                <w:b/>
              </w:rPr>
              <w:t>5</w:t>
            </w:r>
            <w:r w:rsidRPr="003B2D98">
              <w:rPr>
                <w:b/>
              </w:rPr>
              <w:t>3</w:t>
            </w:r>
          </w:p>
        </w:tc>
      </w:tr>
    </w:tbl>
    <w:p w:rsidR="005F4A6F" w:rsidRPr="00C17F17" w:rsidRDefault="005F4A6F" w:rsidP="005F4A6F">
      <w:pPr>
        <w:pStyle w:val="Tekstpodstawowy"/>
        <w:spacing w:line="360" w:lineRule="auto"/>
        <w:jc w:val="both"/>
        <w:sectPr w:rsidR="005F4A6F" w:rsidRPr="00C17F17" w:rsidSect="00892D34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92D34" w:rsidRPr="00892D34" w:rsidRDefault="00892D34" w:rsidP="00892D34">
      <w:pPr>
        <w:pStyle w:val="Tekstpodstawowy"/>
        <w:spacing w:line="360" w:lineRule="auto"/>
        <w:jc w:val="both"/>
      </w:pPr>
      <w:r w:rsidRPr="00C17F17">
        <w:lastRenderedPageBreak/>
        <w:t>Szczegółowe dane liczbowe dotyczące współpracy finansowej zawiera przedstawiona tabela.</w:t>
      </w:r>
    </w:p>
    <w:p w:rsidR="005F4A6F" w:rsidRPr="00892D34" w:rsidRDefault="00CC2105" w:rsidP="005F4A6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2D34">
        <w:rPr>
          <w:rFonts w:ascii="Times New Roman" w:hAnsi="Times New Roman" w:cs="Times New Roman"/>
          <w:b/>
          <w:sz w:val="18"/>
          <w:szCs w:val="18"/>
        </w:rPr>
        <w:t>Rok 2018</w:t>
      </w:r>
    </w:p>
    <w:tbl>
      <w:tblPr>
        <w:tblStyle w:val="Tabela-Siatka"/>
        <w:tblW w:w="15451" w:type="dxa"/>
        <w:tblInd w:w="-601" w:type="dxa"/>
        <w:tblLayout w:type="fixed"/>
        <w:tblLook w:val="04A0"/>
      </w:tblPr>
      <w:tblGrid>
        <w:gridCol w:w="425"/>
        <w:gridCol w:w="1347"/>
        <w:gridCol w:w="1772"/>
        <w:gridCol w:w="567"/>
        <w:gridCol w:w="567"/>
        <w:gridCol w:w="567"/>
        <w:gridCol w:w="567"/>
        <w:gridCol w:w="567"/>
        <w:gridCol w:w="567"/>
        <w:gridCol w:w="851"/>
        <w:gridCol w:w="850"/>
        <w:gridCol w:w="993"/>
        <w:gridCol w:w="992"/>
        <w:gridCol w:w="992"/>
        <w:gridCol w:w="992"/>
        <w:gridCol w:w="993"/>
        <w:gridCol w:w="850"/>
        <w:gridCol w:w="992"/>
      </w:tblGrid>
      <w:tr w:rsidR="00CC2105" w:rsidRPr="00F85209" w:rsidTr="00147D54"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Lp.</w:t>
            </w:r>
          </w:p>
        </w:tc>
        <w:tc>
          <w:tcPr>
            <w:tcW w:w="311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Zakres</w:t>
            </w:r>
          </w:p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zadań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Liczba złożonych ofert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Liczba zawartych umów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5209">
              <w:rPr>
                <w:rFonts w:ascii="Times New Roman" w:hAnsi="Times New Roman" w:cs="Times New Roman"/>
                <w:b/>
                <w:sz w:val="12"/>
                <w:szCs w:val="12"/>
              </w:rPr>
              <w:t>Liczba organizacji,</w:t>
            </w:r>
          </w:p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z którymi zostały zawarte umowy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Przyznana kwota dotacji (zł)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Wykorzystana kwota dotacji (zł)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5209">
              <w:rPr>
                <w:rFonts w:ascii="Times New Roman" w:hAnsi="Times New Roman" w:cs="Times New Roman"/>
                <w:b/>
                <w:sz w:val="12"/>
                <w:szCs w:val="12"/>
              </w:rPr>
              <w:t>Niewykorzystana kwota dotacji (zł)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C2105" w:rsidRPr="00F85209" w:rsidRDefault="00CC2105" w:rsidP="00147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Liczba adresatów zadania publicznego</w:t>
            </w:r>
          </w:p>
        </w:tc>
      </w:tr>
      <w:tr w:rsidR="00CC2105" w:rsidRPr="00F85209" w:rsidTr="00892D34">
        <w:trPr>
          <w:cantSplit/>
          <w:trHeight w:val="1134"/>
        </w:trPr>
        <w:tc>
          <w:tcPr>
            <w:tcW w:w="4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 trybie konkursowym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 trybie art. 19a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Ogółem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ogółem:</w:t>
            </w: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 xml:space="preserve">ogółem 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textDirection w:val="btLr"/>
          </w:tcPr>
          <w:p w:rsidR="00CC2105" w:rsidRPr="00F85209" w:rsidRDefault="00CC2105" w:rsidP="00147D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ogółem</w:t>
            </w: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2105" w:rsidRPr="00F85209" w:rsidTr="00892D34">
        <w:tc>
          <w:tcPr>
            <w:tcW w:w="425" w:type="dxa"/>
            <w:tcBorders>
              <w:top w:val="thinThickSmallGap" w:sz="24" w:space="0" w:color="auto"/>
            </w:tcBorders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19" w:type="dxa"/>
            <w:gridSpan w:val="2"/>
            <w:tcBorders>
              <w:top w:val="thinThickSmallGap" w:sz="24" w:space="0" w:color="auto"/>
            </w:tcBorders>
            <w:vAlign w:val="center"/>
          </w:tcPr>
          <w:p w:rsidR="00CC2105" w:rsidRPr="00F85209" w:rsidRDefault="00CC2105" w:rsidP="00CC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2105" w:rsidRPr="00F85209" w:rsidRDefault="00CC2105" w:rsidP="00CC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profilaktyka i przeciwdziałania patologiom społecznym - przeciwdziałanie alkoholizmowi</w:t>
            </w: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i zwalczanie narkomanii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5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5" w:color="auto" w:fill="auto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415.000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485.000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414.411,86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484.411,86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587,94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3.850</w:t>
            </w:r>
          </w:p>
        </w:tc>
      </w:tr>
      <w:tr w:rsidR="00CC2105" w:rsidRPr="00F85209" w:rsidTr="00892D34">
        <w:trPr>
          <w:trHeight w:val="507"/>
        </w:trPr>
        <w:tc>
          <w:tcPr>
            <w:tcW w:w="425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119" w:type="dxa"/>
            <w:gridSpan w:val="2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pomoc społeczna oraz działania na rzecz osób niepełnosprawnych</w:t>
            </w:r>
          </w:p>
        </w:tc>
        <w:tc>
          <w:tcPr>
            <w:tcW w:w="567" w:type="dxa"/>
            <w:vAlign w:val="center"/>
          </w:tcPr>
          <w:p w:rsidR="00CC2105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2105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51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6.214.946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6.214.946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6.204.945,87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6.204.945,87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10.000,13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4.891</w:t>
            </w:r>
          </w:p>
        </w:tc>
      </w:tr>
      <w:tr w:rsidR="00CC2105" w:rsidRPr="00F85209" w:rsidTr="00892D34">
        <w:trPr>
          <w:trHeight w:val="391"/>
        </w:trPr>
        <w:tc>
          <w:tcPr>
            <w:tcW w:w="425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119" w:type="dxa"/>
            <w:gridSpan w:val="2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ochrona i promocja zdrowia</w:t>
            </w:r>
          </w:p>
        </w:tc>
        <w:tc>
          <w:tcPr>
            <w:tcW w:w="567" w:type="dxa"/>
            <w:vAlign w:val="center"/>
          </w:tcPr>
          <w:p w:rsidR="00405AEE" w:rsidRDefault="00405AEE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2105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  <w:p w:rsidR="00CC2105" w:rsidRPr="00F85209" w:rsidRDefault="00CC2105" w:rsidP="00405AE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51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993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267.472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287.472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267.472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287.472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6.690</w:t>
            </w:r>
          </w:p>
        </w:tc>
      </w:tr>
      <w:tr w:rsidR="00CC2105" w:rsidRPr="00F85209" w:rsidTr="00892D34">
        <w:tc>
          <w:tcPr>
            <w:tcW w:w="425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119" w:type="dxa"/>
            <w:gridSpan w:val="2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upowszechnianie turystyki</w:t>
            </w: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05AEE" w:rsidRDefault="00405AEE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2105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CC2105" w:rsidRPr="00F85209" w:rsidRDefault="00CC2105" w:rsidP="00405AE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993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87.300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117.300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87.300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117.300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2.458</w:t>
            </w:r>
          </w:p>
        </w:tc>
      </w:tr>
      <w:tr w:rsidR="00CC2105" w:rsidRPr="00F85209" w:rsidTr="00892D34">
        <w:tc>
          <w:tcPr>
            <w:tcW w:w="425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119" w:type="dxa"/>
            <w:gridSpan w:val="2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wspieranie kultury i sztuki oraz ochrona dóbr kultury i tradycji</w:t>
            </w: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C2105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1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117.600</w:t>
            </w:r>
          </w:p>
        </w:tc>
        <w:tc>
          <w:tcPr>
            <w:tcW w:w="993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215.700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333.300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117.600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203.883,66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321.483,66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11.816,34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13.395</w:t>
            </w:r>
          </w:p>
        </w:tc>
      </w:tr>
      <w:tr w:rsidR="00CC2105" w:rsidRPr="00F85209" w:rsidTr="00892D34">
        <w:tc>
          <w:tcPr>
            <w:tcW w:w="425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119" w:type="dxa"/>
            <w:gridSpan w:val="2"/>
            <w:vAlign w:val="center"/>
          </w:tcPr>
          <w:p w:rsidR="00CC2105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ekologia i ochrona zwierząt oraz ochrona dziedzictwa przyrodniczego</w:t>
            </w: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C2105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8.000</w:t>
            </w:r>
          </w:p>
        </w:tc>
        <w:tc>
          <w:tcPr>
            <w:tcW w:w="993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756.100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764.100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8.000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756.100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764.100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1.580</w:t>
            </w:r>
          </w:p>
        </w:tc>
      </w:tr>
      <w:tr w:rsidR="00CC2105" w:rsidRPr="00F85209" w:rsidTr="00892D34">
        <w:tc>
          <w:tcPr>
            <w:tcW w:w="425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119" w:type="dxa"/>
            <w:gridSpan w:val="2"/>
            <w:vAlign w:val="center"/>
          </w:tcPr>
          <w:p w:rsidR="00CC2105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upowszechnianie kultury fizycznej i sportu</w:t>
            </w: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C2105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51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89.000</w:t>
            </w:r>
          </w:p>
        </w:tc>
        <w:tc>
          <w:tcPr>
            <w:tcW w:w="993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1.961.000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2.050.000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88.982,30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1.958.100,52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2.047.082,88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2.917,12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6.787</w:t>
            </w:r>
          </w:p>
        </w:tc>
      </w:tr>
      <w:tr w:rsidR="00CC2105" w:rsidRPr="00F85209" w:rsidTr="00892D34">
        <w:tc>
          <w:tcPr>
            <w:tcW w:w="425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119" w:type="dxa"/>
            <w:gridSpan w:val="2"/>
            <w:vAlign w:val="center"/>
          </w:tcPr>
          <w:p w:rsidR="00CC2105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Udzielanie nieodpłatnej pomocy prawnej oraz zwiększanie świadomości prawnej społeczeństwa</w:t>
            </w:r>
          </w:p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C2105" w:rsidRPr="00F85209" w:rsidRDefault="00405AEE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C2105" w:rsidRPr="00F85209" w:rsidRDefault="00405AEE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:rsidR="00CC2105" w:rsidRPr="00D957CD" w:rsidRDefault="00CC2105" w:rsidP="00CC21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242.903,52</w:t>
            </w:r>
          </w:p>
        </w:tc>
        <w:tc>
          <w:tcPr>
            <w:tcW w:w="993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242.903,52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242.903,52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242.903,52</w:t>
            </w:r>
          </w:p>
        </w:tc>
        <w:tc>
          <w:tcPr>
            <w:tcW w:w="850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CC2105" w:rsidRPr="00F85209" w:rsidRDefault="00CC2105" w:rsidP="00CC21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1.052</w:t>
            </w:r>
          </w:p>
        </w:tc>
      </w:tr>
      <w:tr w:rsidR="00CC2105" w:rsidRPr="00F85209" w:rsidTr="00892D34">
        <w:trPr>
          <w:trHeight w:val="162"/>
        </w:trPr>
        <w:tc>
          <w:tcPr>
            <w:tcW w:w="1772" w:type="dxa"/>
            <w:gridSpan w:val="2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Rok 2018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405AEE" w:rsidRDefault="00405AEE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C2105" w:rsidRDefault="00405AEE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227</w:t>
            </w:r>
          </w:p>
          <w:p w:rsidR="00405AEE" w:rsidRPr="00F85209" w:rsidRDefault="00405AEE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C2105" w:rsidRPr="00F85209" w:rsidRDefault="00405AEE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273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CC2105" w:rsidRPr="00D957CD" w:rsidRDefault="00CC2105" w:rsidP="00405A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C2105" w:rsidRPr="00D957CD" w:rsidRDefault="00CC2105" w:rsidP="00405A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C2105" w:rsidRPr="00D957CD" w:rsidRDefault="00CC2105" w:rsidP="00405A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224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CC2105" w:rsidRPr="00DF5701" w:rsidRDefault="00CC2105" w:rsidP="00405A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CC2105" w:rsidRPr="005829FB" w:rsidRDefault="00CC2105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29FB">
              <w:rPr>
                <w:rFonts w:ascii="Times New Roman" w:hAnsi="Times New Roman" w:cs="Times New Roman"/>
                <w:b/>
                <w:sz w:val="14"/>
                <w:szCs w:val="14"/>
              </w:rPr>
              <w:t>577.50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C2105" w:rsidRPr="005829FB" w:rsidRDefault="00CC2105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29FB">
              <w:rPr>
                <w:rFonts w:ascii="Times New Roman" w:hAnsi="Times New Roman" w:cs="Times New Roman"/>
                <w:b/>
                <w:sz w:val="14"/>
                <w:szCs w:val="14"/>
              </w:rPr>
              <w:t>9.917.518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C2105" w:rsidRPr="005829FB" w:rsidRDefault="00CC2105" w:rsidP="00405AEE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5829FB">
              <w:rPr>
                <w:rFonts w:ascii="Times New Roman" w:hAnsi="Times New Roman" w:cs="Times New Roman"/>
                <w:b/>
                <w:sz w:val="13"/>
                <w:szCs w:val="13"/>
              </w:rPr>
              <w:t>10.459.02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577.486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9.892.214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10.469.670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25.322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CC2105" w:rsidRPr="00F85209" w:rsidRDefault="00CC2105" w:rsidP="0040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40 709</w:t>
            </w:r>
          </w:p>
        </w:tc>
      </w:tr>
      <w:tr w:rsidR="00CC2105" w:rsidRPr="00F85209" w:rsidTr="00892D34">
        <w:tc>
          <w:tcPr>
            <w:tcW w:w="1772" w:type="dxa"/>
            <w:gridSpan w:val="2"/>
          </w:tcPr>
          <w:p w:rsidR="00CC2105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Rok 2017 </w:t>
            </w:r>
          </w:p>
        </w:tc>
        <w:tc>
          <w:tcPr>
            <w:tcW w:w="1772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567" w:type="dxa"/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253</w:t>
            </w:r>
          </w:p>
        </w:tc>
        <w:tc>
          <w:tcPr>
            <w:tcW w:w="567" w:type="dxa"/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282</w:t>
            </w:r>
          </w:p>
        </w:tc>
        <w:tc>
          <w:tcPr>
            <w:tcW w:w="567" w:type="dxa"/>
          </w:tcPr>
          <w:p w:rsidR="00CC2105" w:rsidRPr="00D957CD" w:rsidRDefault="00CC2105" w:rsidP="00147D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7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CC2105" w:rsidRPr="00D957CD" w:rsidRDefault="00CC2105" w:rsidP="00147D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7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CC2105" w:rsidRPr="00D957CD" w:rsidRDefault="00CC2105" w:rsidP="00147D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7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</w:tcPr>
          <w:p w:rsidR="00CC2105" w:rsidRPr="00DF5701" w:rsidRDefault="00CC2105" w:rsidP="00147D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F570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164</w:t>
            </w:r>
          </w:p>
        </w:tc>
        <w:tc>
          <w:tcPr>
            <w:tcW w:w="850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535 544</w:t>
            </w:r>
          </w:p>
        </w:tc>
        <w:tc>
          <w:tcPr>
            <w:tcW w:w="993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8 898 457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10" w:color="auto" w:fill="auto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9 434 001</w:t>
            </w:r>
          </w:p>
        </w:tc>
        <w:tc>
          <w:tcPr>
            <w:tcW w:w="992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533 163</w:t>
            </w:r>
          </w:p>
        </w:tc>
        <w:tc>
          <w:tcPr>
            <w:tcW w:w="992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8 876 697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pct10" w:color="auto" w:fill="auto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9 409 860</w:t>
            </w:r>
          </w:p>
        </w:tc>
        <w:tc>
          <w:tcPr>
            <w:tcW w:w="850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24 140,43</w:t>
            </w:r>
          </w:p>
        </w:tc>
        <w:tc>
          <w:tcPr>
            <w:tcW w:w="992" w:type="dxa"/>
          </w:tcPr>
          <w:p w:rsidR="00CC2105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53 418</w:t>
            </w:r>
          </w:p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8 jednostek oświatowych </w:t>
            </w:r>
          </w:p>
        </w:tc>
      </w:tr>
      <w:tr w:rsidR="00CC2105" w:rsidRPr="00F85209" w:rsidTr="00892D34">
        <w:tc>
          <w:tcPr>
            <w:tcW w:w="1772" w:type="dxa"/>
            <w:gridSpan w:val="2"/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Rok  2016</w:t>
            </w:r>
          </w:p>
        </w:tc>
        <w:tc>
          <w:tcPr>
            <w:tcW w:w="1772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567" w:type="dxa"/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258</w:t>
            </w:r>
          </w:p>
        </w:tc>
        <w:tc>
          <w:tcPr>
            <w:tcW w:w="567" w:type="dxa"/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293</w:t>
            </w:r>
          </w:p>
        </w:tc>
        <w:tc>
          <w:tcPr>
            <w:tcW w:w="567" w:type="dxa"/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254</w:t>
            </w:r>
          </w:p>
        </w:tc>
        <w:tc>
          <w:tcPr>
            <w:tcW w:w="851" w:type="dxa"/>
          </w:tcPr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850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1.226.484</w:t>
            </w:r>
          </w:p>
        </w:tc>
        <w:tc>
          <w:tcPr>
            <w:tcW w:w="993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7.954.396,06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10" w:color="auto" w:fill="auto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9.180.880,06</w:t>
            </w:r>
          </w:p>
        </w:tc>
        <w:tc>
          <w:tcPr>
            <w:tcW w:w="992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1.221.360,44</w:t>
            </w:r>
          </w:p>
        </w:tc>
        <w:tc>
          <w:tcPr>
            <w:tcW w:w="992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7.933.798,12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pct10" w:color="auto" w:fill="auto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9.155.158,66</w:t>
            </w:r>
          </w:p>
        </w:tc>
        <w:tc>
          <w:tcPr>
            <w:tcW w:w="850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25.721,40</w:t>
            </w:r>
          </w:p>
        </w:tc>
        <w:tc>
          <w:tcPr>
            <w:tcW w:w="992" w:type="dxa"/>
          </w:tcPr>
          <w:p w:rsidR="00CC2105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51.494</w:t>
            </w:r>
          </w:p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 jednostek oświatowych</w:t>
            </w:r>
          </w:p>
        </w:tc>
      </w:tr>
      <w:tr w:rsidR="00CC2105" w:rsidRPr="00F85209" w:rsidTr="00892D34">
        <w:tc>
          <w:tcPr>
            <w:tcW w:w="1772" w:type="dxa"/>
            <w:gridSpan w:val="2"/>
          </w:tcPr>
          <w:p w:rsidR="00CC2105" w:rsidRPr="00417491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7491">
              <w:rPr>
                <w:rFonts w:ascii="Times New Roman" w:hAnsi="Times New Roman" w:cs="Times New Roman"/>
                <w:b/>
                <w:sz w:val="14"/>
                <w:szCs w:val="14"/>
              </w:rPr>
              <w:t>Rok 2015</w:t>
            </w:r>
          </w:p>
          <w:p w:rsidR="00CC2105" w:rsidRPr="00F85209" w:rsidRDefault="00CC2105" w:rsidP="00147D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2" w:type="dxa"/>
          </w:tcPr>
          <w:p w:rsidR="00CC2105" w:rsidRPr="00F85209" w:rsidRDefault="00CC2105" w:rsidP="00147D5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567" w:type="dxa"/>
          </w:tcPr>
          <w:p w:rsidR="00CC2105" w:rsidRPr="00B27367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262</w:t>
            </w:r>
          </w:p>
        </w:tc>
        <w:tc>
          <w:tcPr>
            <w:tcW w:w="567" w:type="dxa"/>
          </w:tcPr>
          <w:p w:rsidR="00CC2105" w:rsidRPr="00B27367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CC2105" w:rsidRPr="00B27367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284</w:t>
            </w:r>
          </w:p>
        </w:tc>
        <w:tc>
          <w:tcPr>
            <w:tcW w:w="567" w:type="dxa"/>
          </w:tcPr>
          <w:p w:rsidR="00CC2105" w:rsidRPr="00B27367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CC2105" w:rsidRPr="00B27367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CC2105" w:rsidRPr="00B27367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241</w:t>
            </w:r>
          </w:p>
        </w:tc>
        <w:tc>
          <w:tcPr>
            <w:tcW w:w="851" w:type="dxa"/>
          </w:tcPr>
          <w:p w:rsidR="00CC2105" w:rsidRPr="00B27367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148</w:t>
            </w:r>
          </w:p>
        </w:tc>
        <w:tc>
          <w:tcPr>
            <w:tcW w:w="850" w:type="dxa"/>
          </w:tcPr>
          <w:p w:rsidR="00CC2105" w:rsidRPr="00B27367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959.461</w:t>
            </w:r>
          </w:p>
        </w:tc>
        <w:tc>
          <w:tcPr>
            <w:tcW w:w="993" w:type="dxa"/>
          </w:tcPr>
          <w:p w:rsidR="00CC2105" w:rsidRPr="00B27367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8.378.797,60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:rsidR="00CC2105" w:rsidRPr="00B27367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9.338.258,60</w:t>
            </w:r>
          </w:p>
        </w:tc>
        <w:tc>
          <w:tcPr>
            <w:tcW w:w="992" w:type="dxa"/>
          </w:tcPr>
          <w:p w:rsidR="00CC2105" w:rsidRPr="00B27367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956.585,14</w:t>
            </w:r>
          </w:p>
        </w:tc>
        <w:tc>
          <w:tcPr>
            <w:tcW w:w="992" w:type="dxa"/>
          </w:tcPr>
          <w:p w:rsidR="00CC2105" w:rsidRPr="00B27367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8.329.587,01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:rsidR="00CC2105" w:rsidRPr="00B27367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9.329.587,01</w:t>
            </w:r>
          </w:p>
        </w:tc>
        <w:tc>
          <w:tcPr>
            <w:tcW w:w="850" w:type="dxa"/>
          </w:tcPr>
          <w:p w:rsidR="00CC2105" w:rsidRPr="00B27367" w:rsidRDefault="00CC2105" w:rsidP="00147D54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8.671,59</w:t>
            </w:r>
          </w:p>
        </w:tc>
        <w:tc>
          <w:tcPr>
            <w:tcW w:w="992" w:type="dxa"/>
          </w:tcPr>
          <w:p w:rsidR="00CC2105" w:rsidRPr="00B27367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80.777 osób</w:t>
            </w:r>
          </w:p>
          <w:p w:rsidR="00CC2105" w:rsidRPr="00B27367" w:rsidRDefault="00CC2105" w:rsidP="00147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112 jednostek oświatowych</w:t>
            </w:r>
          </w:p>
        </w:tc>
      </w:tr>
    </w:tbl>
    <w:p w:rsidR="005F4A6F" w:rsidRPr="00F85209" w:rsidRDefault="005F4A6F" w:rsidP="005F4A6F">
      <w:pPr>
        <w:pStyle w:val="Tekstpodstawowy"/>
        <w:spacing w:line="360" w:lineRule="auto"/>
        <w:jc w:val="both"/>
        <w:rPr>
          <w:sz w:val="22"/>
          <w:szCs w:val="22"/>
          <w:u w:val="single"/>
        </w:rPr>
        <w:sectPr w:rsidR="005F4A6F" w:rsidRPr="00F85209" w:rsidSect="00892D34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F4A6F" w:rsidRPr="00260FDF" w:rsidRDefault="005F4A6F" w:rsidP="00260FDF">
      <w:pPr>
        <w:pStyle w:val="Tekstpodstawowy"/>
        <w:spacing w:line="360" w:lineRule="auto"/>
        <w:ind w:firstLine="708"/>
        <w:jc w:val="both"/>
        <w:rPr>
          <w:u w:val="single"/>
        </w:rPr>
      </w:pPr>
      <w:r w:rsidRPr="00260FDF">
        <w:rPr>
          <w:u w:val="single"/>
        </w:rPr>
        <w:lastRenderedPageBreak/>
        <w:t>Współpraca pozafinansowa:</w:t>
      </w:r>
    </w:p>
    <w:p w:rsidR="003D7586" w:rsidRPr="00260FDF" w:rsidRDefault="005F4A6F" w:rsidP="00892D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C2246" w:rsidRPr="00260FDF">
        <w:rPr>
          <w:rFonts w:ascii="Times New Roman" w:hAnsi="Times New Roman" w:cs="Times New Roman"/>
          <w:b/>
          <w:bCs/>
          <w:sz w:val="24"/>
          <w:szCs w:val="24"/>
        </w:rPr>
        <w:t>Miejska Rada Działalności Pożytku Publicznego w Kielcach</w:t>
      </w:r>
      <w:r w:rsidR="002C2246" w:rsidRPr="00260FDF">
        <w:rPr>
          <w:rFonts w:ascii="Times New Roman" w:hAnsi="Times New Roman" w:cs="Times New Roman"/>
          <w:bCs/>
          <w:sz w:val="24"/>
          <w:szCs w:val="24"/>
        </w:rPr>
        <w:t>.</w:t>
      </w:r>
      <w:r w:rsidR="002E5939" w:rsidRPr="00260F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7586" w:rsidRPr="00260FDF" w:rsidRDefault="00CB5021" w:rsidP="00260F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W roku 2018</w:t>
      </w:r>
      <w:r w:rsidR="008B797D" w:rsidRPr="00260FDF">
        <w:rPr>
          <w:rFonts w:ascii="Times New Roman" w:hAnsi="Times New Roman" w:cs="Times New Roman"/>
          <w:bCs/>
          <w:sz w:val="24"/>
          <w:szCs w:val="24"/>
        </w:rPr>
        <w:t xml:space="preserve"> Miejska Rada Działalności Pożytku Publicznego w Kielcach </w:t>
      </w:r>
      <w:r w:rsidR="00B20588" w:rsidRPr="00260FDF">
        <w:rPr>
          <w:rFonts w:ascii="Times New Roman" w:hAnsi="Times New Roman" w:cs="Times New Roman"/>
          <w:bCs/>
          <w:sz w:val="24"/>
          <w:szCs w:val="24"/>
        </w:rPr>
        <w:t xml:space="preserve"> obradowała</w:t>
      </w:r>
      <w:r w:rsidRPr="0026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647" w:rsidRPr="00260FDF">
        <w:rPr>
          <w:rFonts w:ascii="Times New Roman" w:hAnsi="Times New Roman" w:cs="Times New Roman"/>
          <w:bCs/>
          <w:sz w:val="24"/>
          <w:szCs w:val="24"/>
        </w:rPr>
        <w:t>czterokrotnie</w:t>
      </w:r>
      <w:r w:rsidRPr="0026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0588" w:rsidRPr="00260FDF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3D7586" w:rsidRPr="00260FDF">
        <w:rPr>
          <w:rFonts w:ascii="Times New Roman" w:hAnsi="Times New Roman" w:cs="Times New Roman"/>
          <w:bCs/>
          <w:sz w:val="24"/>
          <w:szCs w:val="24"/>
        </w:rPr>
        <w:t>zajmowała się</w:t>
      </w:r>
      <w:r w:rsidR="00B20588" w:rsidRPr="00260FDF">
        <w:rPr>
          <w:rFonts w:ascii="Times New Roman" w:hAnsi="Times New Roman" w:cs="Times New Roman"/>
          <w:bCs/>
          <w:sz w:val="24"/>
          <w:szCs w:val="24"/>
        </w:rPr>
        <w:t xml:space="preserve"> m.in.</w:t>
      </w:r>
      <w:r w:rsidR="003D7586" w:rsidRPr="00260FDF">
        <w:rPr>
          <w:rFonts w:ascii="Times New Roman" w:hAnsi="Times New Roman" w:cs="Times New Roman"/>
          <w:bCs/>
          <w:sz w:val="24"/>
          <w:szCs w:val="24"/>
        </w:rPr>
        <w:t xml:space="preserve"> następującymi </w:t>
      </w:r>
      <w:r w:rsidR="00B20588" w:rsidRPr="00260FDF">
        <w:rPr>
          <w:rFonts w:ascii="Times New Roman" w:hAnsi="Times New Roman" w:cs="Times New Roman"/>
          <w:bCs/>
          <w:sz w:val="24"/>
          <w:szCs w:val="24"/>
        </w:rPr>
        <w:t>sprawami</w:t>
      </w:r>
      <w:r w:rsidR="008B797D" w:rsidRPr="00260FDF">
        <w:rPr>
          <w:rFonts w:ascii="Times New Roman" w:hAnsi="Times New Roman" w:cs="Times New Roman"/>
          <w:bCs/>
          <w:sz w:val="24"/>
          <w:szCs w:val="24"/>
        </w:rPr>
        <w:t>:</w:t>
      </w:r>
    </w:p>
    <w:p w:rsidR="00A442B7" w:rsidRPr="00260FDF" w:rsidRDefault="00CB5021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 xml:space="preserve">- kwalifikowaniem aktów prawa miejscowego podlegającym procedurze konsultacyjnej </w:t>
      </w:r>
      <w:r w:rsidRPr="00260FDF">
        <w:rPr>
          <w:rFonts w:ascii="Times New Roman" w:hAnsi="Times New Roman" w:cs="Times New Roman"/>
          <w:bCs/>
          <w:sz w:val="24"/>
          <w:szCs w:val="24"/>
        </w:rPr>
        <w:br/>
        <w:t>z Miejską Radą Działalności Pożytku Publicznego,</w:t>
      </w:r>
    </w:p>
    <w:p w:rsidR="00CB5021" w:rsidRPr="00260FDF" w:rsidRDefault="00CB5021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zainicjowanie działań w kierunku utworzenia stanowiska promującego organizacje pozarządowe w trakcie Święta Kielc</w:t>
      </w:r>
      <w:r w:rsidR="008A4647" w:rsidRPr="00260FDF">
        <w:rPr>
          <w:rFonts w:ascii="Times New Roman" w:hAnsi="Times New Roman" w:cs="Times New Roman"/>
          <w:bCs/>
          <w:sz w:val="24"/>
          <w:szCs w:val="24"/>
        </w:rPr>
        <w:t>,</w:t>
      </w:r>
    </w:p>
    <w:p w:rsidR="008A4647" w:rsidRPr="00260FDF" w:rsidRDefault="008A4647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 xml:space="preserve">- podjęcie dalszych działań w kierunku powstania Centrum Inicjatyw Obywatelskich  </w:t>
      </w:r>
      <w:r w:rsidRPr="00260FDF">
        <w:rPr>
          <w:rFonts w:ascii="Times New Roman" w:hAnsi="Times New Roman" w:cs="Times New Roman"/>
          <w:bCs/>
          <w:sz w:val="24"/>
          <w:szCs w:val="24"/>
        </w:rPr>
        <w:br/>
        <w:t xml:space="preserve">w Kielcach: spotkania z dyrekcją MZB, Prezydentem Miasta, komisjami Rady Miasta.  </w:t>
      </w:r>
    </w:p>
    <w:p w:rsidR="008A4647" w:rsidRPr="00260FDF" w:rsidRDefault="008A4647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 xml:space="preserve">- konsultowanie projektów aktów normatywnych </w:t>
      </w:r>
      <w:r w:rsidR="006F782E">
        <w:rPr>
          <w:rFonts w:ascii="Times New Roman" w:hAnsi="Times New Roman" w:cs="Times New Roman"/>
          <w:bCs/>
          <w:sz w:val="24"/>
          <w:szCs w:val="24"/>
        </w:rPr>
        <w:t xml:space="preserve">prawa </w:t>
      </w:r>
      <w:r w:rsidRPr="00260F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miejscowego w dziedzinach dotyczących działalności statutowej tych organizacji.</w:t>
      </w:r>
    </w:p>
    <w:p w:rsidR="008A4647" w:rsidRPr="00260FDF" w:rsidRDefault="008A4647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246" w:rsidRPr="00260FDF" w:rsidRDefault="004E48C0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60FDF">
        <w:rPr>
          <w:rFonts w:ascii="Times New Roman" w:hAnsi="Times New Roman" w:cs="Times New Roman"/>
          <w:b/>
          <w:bCs/>
          <w:sz w:val="24"/>
          <w:szCs w:val="24"/>
        </w:rPr>
        <w:t>Konsultowanie projektów aktów normatywnych.</w:t>
      </w:r>
    </w:p>
    <w:p w:rsidR="005F4A6F" w:rsidRPr="00260FDF" w:rsidRDefault="005F4A6F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Skonsultowano</w:t>
      </w:r>
      <w:r w:rsidR="004E48C0" w:rsidRPr="00260FDF">
        <w:rPr>
          <w:rFonts w:ascii="Times New Roman" w:hAnsi="Times New Roman" w:cs="Times New Roman"/>
          <w:bCs/>
          <w:sz w:val="24"/>
          <w:szCs w:val="24"/>
        </w:rPr>
        <w:t xml:space="preserve"> w 201</w:t>
      </w:r>
      <w:r w:rsidR="009E2C95" w:rsidRPr="00260FDF">
        <w:rPr>
          <w:rFonts w:ascii="Times New Roman" w:hAnsi="Times New Roman" w:cs="Times New Roman"/>
          <w:bCs/>
          <w:sz w:val="24"/>
          <w:szCs w:val="24"/>
        </w:rPr>
        <w:t>8</w:t>
      </w:r>
      <w:r w:rsidR="004E48C0" w:rsidRPr="00260FDF">
        <w:rPr>
          <w:rFonts w:ascii="Times New Roman" w:hAnsi="Times New Roman" w:cs="Times New Roman"/>
          <w:bCs/>
          <w:sz w:val="24"/>
          <w:szCs w:val="24"/>
        </w:rPr>
        <w:t>r.</w:t>
      </w:r>
      <w:r w:rsidRPr="00260FDF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4E48C0" w:rsidRPr="00260FDF">
        <w:rPr>
          <w:rFonts w:ascii="Times New Roman" w:hAnsi="Times New Roman" w:cs="Times New Roman"/>
          <w:bCs/>
          <w:sz w:val="24"/>
          <w:szCs w:val="24"/>
        </w:rPr>
        <w:t xml:space="preserve">Miejską Radą Działalności Pożytku Publicznego w trybie Uchwały  </w:t>
      </w:r>
      <w:r w:rsidRPr="00260FDF">
        <w:rPr>
          <w:rFonts w:ascii="Times New Roman" w:hAnsi="Times New Roman" w:cs="Times New Roman"/>
          <w:bCs/>
          <w:sz w:val="24"/>
          <w:szCs w:val="24"/>
        </w:rPr>
        <w:t xml:space="preserve">Nr LII/1232/2010 Rady Miasta Kielce z dnia 29 lipca 2010 r. </w:t>
      </w:r>
      <w:r w:rsidRPr="00260F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szczegółowego sposobu konsultowania z Miejską Radą Działalności Pożytku Publicznego lub organizacjami pozarządowymi   i podmiotami wymienionymi w art. 3 ust. 3 ustawy z dnia 24 kwietnia 2003 roku o działalności pożytku publicznego i o wolontariacie projektów aktów prawa miejscowego w dziedzinach dotyczących działalności statutowej tych organizacji projekty uchwał </w:t>
      </w:r>
      <w:r w:rsidRPr="00260FDF">
        <w:rPr>
          <w:rFonts w:ascii="Times New Roman" w:hAnsi="Times New Roman" w:cs="Times New Roman"/>
          <w:bCs/>
          <w:sz w:val="24"/>
          <w:szCs w:val="24"/>
        </w:rPr>
        <w:t>Rady Miasta Kielce:</w:t>
      </w:r>
    </w:p>
    <w:p w:rsidR="005F4A6F" w:rsidRPr="00260FDF" w:rsidRDefault="005F4A6F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  w sprawie uchwalenia Programu współprac</w:t>
      </w:r>
      <w:r w:rsidR="004E48C0" w:rsidRPr="00260FDF">
        <w:rPr>
          <w:rFonts w:ascii="Times New Roman" w:hAnsi="Times New Roman" w:cs="Times New Roman"/>
          <w:bCs/>
          <w:sz w:val="24"/>
          <w:szCs w:val="24"/>
        </w:rPr>
        <w:t xml:space="preserve">y Miasta Kielce z organizacjami </w:t>
      </w:r>
      <w:r w:rsidRPr="00260FDF">
        <w:rPr>
          <w:rFonts w:ascii="Times New Roman" w:hAnsi="Times New Roman" w:cs="Times New Roman"/>
          <w:bCs/>
          <w:sz w:val="24"/>
          <w:szCs w:val="24"/>
        </w:rPr>
        <w:t>pozarządowymi i innymi podmiotami na rok 201</w:t>
      </w:r>
      <w:r w:rsidR="008A4647" w:rsidRPr="00260FDF">
        <w:rPr>
          <w:rFonts w:ascii="Times New Roman" w:hAnsi="Times New Roman" w:cs="Times New Roman"/>
          <w:bCs/>
          <w:sz w:val="24"/>
          <w:szCs w:val="24"/>
        </w:rPr>
        <w:t>9,</w:t>
      </w:r>
    </w:p>
    <w:p w:rsidR="00DA0C57" w:rsidRPr="00260FDF" w:rsidRDefault="00DA0C57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260FD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 sprawie uchwalenia Gminnego Programu Profilaktyki i Rozwiązywania Problemów Alkoholowych oraz Przeciwdziałania Narkomanii na rok 201</w:t>
        </w:r>
        <w:r w:rsidR="008A4647" w:rsidRPr="00260FD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="009E2C95" w:rsidRPr="00260FDF">
        <w:rPr>
          <w:rFonts w:ascii="Times New Roman" w:hAnsi="Times New Roman" w:cs="Times New Roman"/>
          <w:sz w:val="24"/>
          <w:szCs w:val="24"/>
        </w:rPr>
        <w:t>.</w:t>
      </w:r>
    </w:p>
    <w:p w:rsidR="008A4647" w:rsidRPr="00260FDF" w:rsidRDefault="008A4647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57" w:rsidRPr="00260FDF" w:rsidRDefault="00DA0C57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 xml:space="preserve">3. </w:t>
      </w:r>
      <w:r w:rsidRPr="00260FDF">
        <w:rPr>
          <w:rFonts w:ascii="Times New Roman" w:hAnsi="Times New Roman" w:cs="Times New Roman"/>
          <w:b/>
          <w:sz w:val="24"/>
          <w:szCs w:val="24"/>
        </w:rPr>
        <w:t>Udział przedstawicieli organizacji pozarządowych w pracach Komisji Konkursowych.</w:t>
      </w:r>
    </w:p>
    <w:p w:rsidR="00AF493E" w:rsidRPr="00260FDF" w:rsidRDefault="00AF493E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W 201</w:t>
      </w:r>
      <w:r w:rsidR="009E2C95" w:rsidRPr="00260FDF">
        <w:rPr>
          <w:rFonts w:ascii="Times New Roman" w:hAnsi="Times New Roman" w:cs="Times New Roman"/>
          <w:bCs/>
          <w:sz w:val="24"/>
          <w:szCs w:val="24"/>
        </w:rPr>
        <w:t>8</w:t>
      </w:r>
      <w:r w:rsidR="002F750E" w:rsidRPr="00260FDF">
        <w:rPr>
          <w:rFonts w:ascii="Times New Roman" w:hAnsi="Times New Roman" w:cs="Times New Roman"/>
          <w:bCs/>
          <w:sz w:val="24"/>
          <w:szCs w:val="24"/>
        </w:rPr>
        <w:t xml:space="preserve">r. do  prac w  komisjach </w:t>
      </w:r>
      <w:r w:rsidRPr="00260FDF">
        <w:rPr>
          <w:rFonts w:ascii="Times New Roman" w:hAnsi="Times New Roman" w:cs="Times New Roman"/>
          <w:bCs/>
          <w:sz w:val="24"/>
          <w:szCs w:val="24"/>
        </w:rPr>
        <w:t xml:space="preserve"> konkursowych do rozpatrywania ofert organizacji pozarządowych  w otwartych konkursach ofert </w:t>
      </w:r>
      <w:r w:rsidR="002F750E" w:rsidRPr="00260FDF">
        <w:rPr>
          <w:rFonts w:ascii="Times New Roman" w:hAnsi="Times New Roman" w:cs="Times New Roman"/>
          <w:bCs/>
          <w:sz w:val="24"/>
          <w:szCs w:val="24"/>
        </w:rPr>
        <w:t xml:space="preserve">nie zgłosił się żaden </w:t>
      </w:r>
      <w:r w:rsidRPr="00260FDF">
        <w:rPr>
          <w:rFonts w:ascii="Times New Roman" w:hAnsi="Times New Roman" w:cs="Times New Roman"/>
          <w:bCs/>
          <w:sz w:val="24"/>
          <w:szCs w:val="24"/>
        </w:rPr>
        <w:t xml:space="preserve"> przedstawiciel  organizacji </w:t>
      </w:r>
      <w:r w:rsidR="002F750E" w:rsidRPr="0026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FDF">
        <w:rPr>
          <w:rFonts w:ascii="Times New Roman" w:hAnsi="Times New Roman" w:cs="Times New Roman"/>
          <w:bCs/>
          <w:sz w:val="24"/>
          <w:szCs w:val="24"/>
        </w:rPr>
        <w:t>pozarządowych.</w:t>
      </w:r>
    </w:p>
    <w:p w:rsidR="00FA1DED" w:rsidRDefault="00FA1DED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D34" w:rsidRPr="00260FDF" w:rsidRDefault="00892D34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493E" w:rsidRPr="00260FDF" w:rsidRDefault="00AF493E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</w:t>
      </w:r>
      <w:r w:rsidR="00AA1181" w:rsidRPr="00260FDF">
        <w:rPr>
          <w:rFonts w:ascii="Times New Roman" w:hAnsi="Times New Roman" w:cs="Times New Roman"/>
          <w:b/>
          <w:sz w:val="24"/>
          <w:szCs w:val="24"/>
        </w:rPr>
        <w:t>Obejmowanie</w:t>
      </w:r>
      <w:r w:rsidRPr="00260FDF">
        <w:rPr>
          <w:rFonts w:ascii="Times New Roman" w:hAnsi="Times New Roman" w:cs="Times New Roman"/>
          <w:b/>
          <w:sz w:val="24"/>
          <w:szCs w:val="24"/>
        </w:rPr>
        <w:t xml:space="preserve"> patronatem władz Miasta przedsięwzięć i inicjatyw realizowanych przez organizacje pozarządowe i inne podmioty.</w:t>
      </w:r>
    </w:p>
    <w:p w:rsidR="00B300CC" w:rsidRPr="00260FDF" w:rsidRDefault="00AF493E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 xml:space="preserve">Łącznie objęto patronatem władz </w:t>
      </w:r>
      <w:r w:rsidR="004A50B7" w:rsidRPr="00260FDF">
        <w:rPr>
          <w:rFonts w:ascii="Times New Roman" w:hAnsi="Times New Roman" w:cs="Times New Roman"/>
          <w:sz w:val="24"/>
          <w:szCs w:val="24"/>
        </w:rPr>
        <w:t>21</w:t>
      </w:r>
      <w:r w:rsidR="00D72CC6" w:rsidRPr="00260FDF">
        <w:rPr>
          <w:rFonts w:ascii="Times New Roman" w:hAnsi="Times New Roman" w:cs="Times New Roman"/>
          <w:sz w:val="24"/>
          <w:szCs w:val="24"/>
        </w:rPr>
        <w:t xml:space="preserve"> </w:t>
      </w:r>
      <w:r w:rsidRPr="00260FDF">
        <w:rPr>
          <w:rFonts w:ascii="Times New Roman" w:hAnsi="Times New Roman" w:cs="Times New Roman"/>
          <w:sz w:val="24"/>
          <w:szCs w:val="24"/>
        </w:rPr>
        <w:t xml:space="preserve"> przedsięwzięć organizacji pozarządowych.</w:t>
      </w:r>
      <w:r w:rsidR="00B300CC" w:rsidRPr="00260FDF">
        <w:rPr>
          <w:rFonts w:ascii="Times New Roman" w:hAnsi="Times New Roman" w:cs="Times New Roman"/>
          <w:sz w:val="24"/>
          <w:szCs w:val="24"/>
        </w:rPr>
        <w:t xml:space="preserve"> Były to m.in.:</w:t>
      </w:r>
    </w:p>
    <w:p w:rsidR="00B300CC" w:rsidRPr="00260FDF" w:rsidRDefault="00B300CC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 xml:space="preserve">- 8 konferencja Naukowa p.n.: Problemy z Pamięcią” z Kieleckim Stowarzyszeniem Alzheimerowskim, </w:t>
      </w:r>
    </w:p>
    <w:p w:rsidR="00B300CC" w:rsidRPr="00260FDF" w:rsidRDefault="00B300CC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>- konkurs literacki „Żywot człowieka poczciwego” z Fundacją Studio TM,</w:t>
      </w:r>
    </w:p>
    <w:p w:rsidR="00B300CC" w:rsidRPr="00260FDF" w:rsidRDefault="00B300CC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>- wydarzenie „ Światowy Dzień Przywracania Czynności Serca” ze Stowarzyszeniem Wodne Ochotnicze Pogotowie Ratunkowe w Kielcach,</w:t>
      </w:r>
    </w:p>
    <w:p w:rsidR="00B300CC" w:rsidRPr="00260FDF" w:rsidRDefault="00D7721B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>- „# Jestem w Związku” ze Związkiem Harcerstwa Polskiego Chorągiew Kielecka,</w:t>
      </w:r>
    </w:p>
    <w:p w:rsidR="00D7721B" w:rsidRPr="00260FDF" w:rsidRDefault="00D7721B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>- wydarzenie „ I pozdrówcie Góry Świętokrzyskie” ze Stowarzyszeniem „Projekt Świętokrzyskie”</w:t>
      </w:r>
    </w:p>
    <w:p w:rsidR="00D7721B" w:rsidRPr="00260FDF" w:rsidRDefault="00D7721B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 xml:space="preserve">- rodzinny konkurs pieśni patriotycznej „My dla Niepodległej” –  ze Stowarzyszeniem Wspierania Dzieci i Młodzieży Uzdolnionej. </w:t>
      </w:r>
    </w:p>
    <w:p w:rsidR="00FA1DED" w:rsidRPr="00260FDF" w:rsidRDefault="00FA1DED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A6F" w:rsidRPr="00260FDF" w:rsidRDefault="00AF493E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 xml:space="preserve"> </w:t>
      </w:r>
      <w:r w:rsidR="00FA1DED" w:rsidRPr="00260FDF">
        <w:rPr>
          <w:rFonts w:ascii="Times New Roman" w:hAnsi="Times New Roman" w:cs="Times New Roman"/>
          <w:sz w:val="24"/>
          <w:szCs w:val="24"/>
        </w:rPr>
        <w:tab/>
      </w:r>
      <w:r w:rsidR="005F4A6F" w:rsidRPr="00260FDF">
        <w:rPr>
          <w:rFonts w:ascii="Times New Roman" w:hAnsi="Times New Roman" w:cs="Times New Roman"/>
          <w:bCs/>
          <w:sz w:val="24"/>
          <w:szCs w:val="24"/>
        </w:rPr>
        <w:t xml:space="preserve">Podejmowano </w:t>
      </w:r>
      <w:r w:rsidRPr="00260FDF">
        <w:rPr>
          <w:rFonts w:ascii="Times New Roman" w:hAnsi="Times New Roman" w:cs="Times New Roman"/>
          <w:bCs/>
          <w:sz w:val="24"/>
          <w:szCs w:val="24"/>
        </w:rPr>
        <w:t xml:space="preserve">również </w:t>
      </w:r>
      <w:r w:rsidR="005F4A6F" w:rsidRPr="00260FDF">
        <w:rPr>
          <w:rFonts w:ascii="Times New Roman" w:hAnsi="Times New Roman" w:cs="Times New Roman"/>
          <w:b/>
          <w:bCs/>
          <w:sz w:val="24"/>
          <w:szCs w:val="24"/>
        </w:rPr>
        <w:t>wspólne inicjatywy</w:t>
      </w:r>
      <w:r w:rsidR="005F4A6F" w:rsidRPr="00260FDF">
        <w:rPr>
          <w:rFonts w:ascii="Times New Roman" w:hAnsi="Times New Roman" w:cs="Times New Roman"/>
          <w:bCs/>
          <w:sz w:val="24"/>
          <w:szCs w:val="24"/>
        </w:rPr>
        <w:t xml:space="preserve"> w ramach organizacji lokalnych obchodów rocznic wydarzeń historycznych i świąt państwowych na terenie miasta Kielce. </w:t>
      </w:r>
      <w:r w:rsidRPr="00260FDF">
        <w:rPr>
          <w:rFonts w:ascii="Times New Roman" w:hAnsi="Times New Roman" w:cs="Times New Roman"/>
          <w:bCs/>
          <w:sz w:val="24"/>
          <w:szCs w:val="24"/>
        </w:rPr>
        <w:t>Były to m.in.</w:t>
      </w:r>
      <w:r w:rsidR="00D72CC6" w:rsidRPr="00260FDF">
        <w:rPr>
          <w:rFonts w:ascii="Times New Roman" w:hAnsi="Times New Roman" w:cs="Times New Roman"/>
          <w:bCs/>
          <w:sz w:val="24"/>
          <w:szCs w:val="24"/>
        </w:rPr>
        <w:t>:</w:t>
      </w:r>
      <w:r w:rsidRPr="00260F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3C4F" w:rsidRPr="00260FDF" w:rsidRDefault="004A50B7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- 79</w:t>
      </w:r>
      <w:r w:rsidR="00563C4F" w:rsidRPr="00260FDF">
        <w:rPr>
          <w:rFonts w:ascii="Times New Roman" w:hAnsi="Times New Roman" w:cs="Times New Roman"/>
          <w:bCs/>
          <w:sz w:val="24"/>
          <w:szCs w:val="24"/>
        </w:rPr>
        <w:t xml:space="preserve"> rocznica powstania Podziemnego Państwa Polskiego</w:t>
      </w:r>
      <w:r w:rsidR="00FA1DED" w:rsidRPr="00260FDF">
        <w:rPr>
          <w:rFonts w:ascii="Times New Roman" w:hAnsi="Times New Roman" w:cs="Times New Roman"/>
          <w:bCs/>
          <w:sz w:val="24"/>
          <w:szCs w:val="24"/>
        </w:rPr>
        <w:t xml:space="preserve"> ze Stowarzyszeniem Rekonstrukcji Historycznych „JODŁA”,</w:t>
      </w:r>
    </w:p>
    <w:p w:rsidR="004A50B7" w:rsidRPr="00260FDF" w:rsidRDefault="004A50B7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- 79 rocznica agresji</w:t>
      </w:r>
      <w:r w:rsidR="00FA1DED" w:rsidRPr="00260FDF">
        <w:rPr>
          <w:rFonts w:ascii="Times New Roman" w:hAnsi="Times New Roman" w:cs="Times New Roman"/>
          <w:bCs/>
          <w:sz w:val="24"/>
          <w:szCs w:val="24"/>
        </w:rPr>
        <w:t xml:space="preserve"> wojsk sowieckich na Polskę   ze Stowarzyszeniem  Ochrony Dziedzictwa Narodowego w Kielcach,</w:t>
      </w:r>
    </w:p>
    <w:p w:rsidR="004A50B7" w:rsidRPr="00260FDF" w:rsidRDefault="004A50B7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uroczystość poświęcona pamięci 1 Pułku Legionów Polskich</w:t>
      </w:r>
      <w:r w:rsidR="00FA1DED" w:rsidRPr="00260FDF">
        <w:rPr>
          <w:rFonts w:ascii="Times New Roman" w:hAnsi="Times New Roman" w:cs="Times New Roman"/>
          <w:bCs/>
          <w:sz w:val="24"/>
          <w:szCs w:val="24"/>
        </w:rPr>
        <w:t xml:space="preserve"> ze Stowarzyszeniem  Ochrony Dziedzictwa Narodowego w Kielcach</w:t>
      </w:r>
    </w:p>
    <w:p w:rsidR="005263A2" w:rsidRPr="00260FDF" w:rsidRDefault="005263A2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- 75 rocznica śmierci generała Władysława Sikorskiego</w:t>
      </w:r>
      <w:r w:rsidR="00FA1DED" w:rsidRPr="00260FDF">
        <w:rPr>
          <w:rFonts w:ascii="Times New Roman" w:hAnsi="Times New Roman" w:cs="Times New Roman"/>
          <w:bCs/>
          <w:sz w:val="24"/>
          <w:szCs w:val="24"/>
        </w:rPr>
        <w:t xml:space="preserve">  ze Stowarzyszeniem Pamięci Narodowej „CZWARTAK”,</w:t>
      </w:r>
    </w:p>
    <w:p w:rsidR="005263A2" w:rsidRPr="00260FDF" w:rsidRDefault="005263A2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- 78 rocznica Zbrodni Katyńskiej</w:t>
      </w:r>
      <w:r w:rsidR="00FA1DED" w:rsidRPr="00260FDF">
        <w:rPr>
          <w:rFonts w:ascii="Times New Roman" w:hAnsi="Times New Roman" w:cs="Times New Roman"/>
          <w:bCs/>
          <w:sz w:val="24"/>
          <w:szCs w:val="24"/>
        </w:rPr>
        <w:t xml:space="preserve"> ze Stowarzyszeniem „Kielecka Rodzina Katyńska”,</w:t>
      </w:r>
    </w:p>
    <w:p w:rsidR="003A1422" w:rsidRPr="00260FDF" w:rsidRDefault="003A1422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uroczystości poświęcone pamięci Żołnierzy Wyklętych</w:t>
      </w:r>
      <w:r w:rsidR="00FA1DED" w:rsidRPr="00260FDF">
        <w:rPr>
          <w:rFonts w:ascii="Times New Roman" w:hAnsi="Times New Roman" w:cs="Times New Roman"/>
          <w:bCs/>
          <w:sz w:val="24"/>
          <w:szCs w:val="24"/>
        </w:rPr>
        <w:t xml:space="preserve"> ze Stowarzyszeniem  Ochrony Dziedzictwa Narodowego w Kielcach,</w:t>
      </w:r>
    </w:p>
    <w:p w:rsidR="00563C4F" w:rsidRPr="00260FDF" w:rsidRDefault="00563C4F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263A2" w:rsidRPr="00260FDF">
        <w:rPr>
          <w:rFonts w:ascii="Times New Roman" w:hAnsi="Times New Roman" w:cs="Times New Roman"/>
          <w:bCs/>
          <w:sz w:val="24"/>
          <w:szCs w:val="24"/>
        </w:rPr>
        <w:t>obchody 99</w:t>
      </w:r>
      <w:r w:rsidR="005149FC" w:rsidRPr="00260FDF">
        <w:rPr>
          <w:rFonts w:ascii="Times New Roman" w:hAnsi="Times New Roman" w:cs="Times New Roman"/>
          <w:bCs/>
          <w:sz w:val="24"/>
          <w:szCs w:val="24"/>
        </w:rPr>
        <w:t xml:space="preserve"> rocznicy powstania 2 Pułku Artylerii Lekkiej w Kielcach</w:t>
      </w:r>
      <w:r w:rsidR="00FA1DED" w:rsidRPr="00260FDF">
        <w:rPr>
          <w:rFonts w:ascii="Times New Roman" w:hAnsi="Times New Roman" w:cs="Times New Roman"/>
          <w:bCs/>
          <w:sz w:val="24"/>
          <w:szCs w:val="24"/>
        </w:rPr>
        <w:t xml:space="preserve"> – ze Stowarzyszeniem Rodzin i Sympatyków 2 Pułku Artylerii Lekkiej w Kielcach,</w:t>
      </w:r>
    </w:p>
    <w:p w:rsidR="005431FB" w:rsidRPr="00260FDF" w:rsidRDefault="005431FB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- 72 rocznica pogromu kieleckiego</w:t>
      </w:r>
      <w:r w:rsidR="00FA1DED" w:rsidRPr="00260FDF">
        <w:rPr>
          <w:rFonts w:ascii="Times New Roman" w:hAnsi="Times New Roman" w:cs="Times New Roman"/>
          <w:bCs/>
          <w:sz w:val="24"/>
          <w:szCs w:val="24"/>
        </w:rPr>
        <w:t xml:space="preserve">  ze Stowarzyszeniem im. Jana Karskiego,</w:t>
      </w:r>
    </w:p>
    <w:p w:rsidR="00481C20" w:rsidRPr="00260FDF" w:rsidRDefault="00481C20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- 100 rocznica powstania 13 Pułku Ułanów Wileńskich z Kieleckim Ochotniczym Szwadronem Kawalerii im. 13 Pułku Ułanów Wileńskich,</w:t>
      </w:r>
    </w:p>
    <w:p w:rsidR="00D7721B" w:rsidRPr="00260FDF" w:rsidRDefault="00D7721B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lastRenderedPageBreak/>
        <w:t>- „8 Spotkanie Chrześcijańsko – Żydowskie” ze Stowarzyszeniem im. Jana Karskiego</w:t>
      </w:r>
    </w:p>
    <w:p w:rsidR="00D7721B" w:rsidRPr="00260FDF" w:rsidRDefault="00D7721B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„30-lecie pracy artystycznej Janusza Głogowskiego – z Towarzystwem Przyjaciół Teatru im. Stefana Żeromskiego w Kielcach,</w:t>
      </w:r>
    </w:p>
    <w:p w:rsidR="00D7721B" w:rsidRPr="00260FDF" w:rsidRDefault="00D7721B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 xml:space="preserve">- „Przez sport na Politechnikę” – z Klubem Uczelnianym </w:t>
      </w:r>
      <w:r w:rsidR="007A4D45" w:rsidRPr="00260FDF">
        <w:rPr>
          <w:rFonts w:ascii="Times New Roman" w:hAnsi="Times New Roman" w:cs="Times New Roman"/>
          <w:bCs/>
          <w:sz w:val="24"/>
          <w:szCs w:val="24"/>
        </w:rPr>
        <w:t>AZS Politechniki Świętokrzyskiej,</w:t>
      </w:r>
    </w:p>
    <w:p w:rsidR="007A4D45" w:rsidRPr="00260FDF" w:rsidRDefault="007A4D45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„3 Turniej Czwórek Piłkarskich Pamięci Żołnierzy Wyklętych” z Kieleckim Stowarzyszeniem Sportowym GOL,</w:t>
      </w:r>
    </w:p>
    <w:p w:rsidR="007A4D45" w:rsidRPr="00260FDF" w:rsidRDefault="007A4D45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„ULTRA CK Maraton” ze Świętokrzyskim Stowarzyszeniem Kolarstwa Górskiego MTB CROSS ,</w:t>
      </w:r>
    </w:p>
    <w:p w:rsidR="007A4D45" w:rsidRPr="00260FDF" w:rsidRDefault="007A4D45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</w:t>
      </w:r>
      <w:r w:rsidR="00260FDF" w:rsidRPr="0026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FDF">
        <w:rPr>
          <w:rFonts w:ascii="Times New Roman" w:hAnsi="Times New Roman" w:cs="Times New Roman"/>
          <w:bCs/>
          <w:sz w:val="24"/>
          <w:szCs w:val="24"/>
        </w:rPr>
        <w:t>„XVII amatorskie zawody jeździeckie dla osób niepełnosprawnych „ z Kieleckim Klubem Jeździeckim MAAG,</w:t>
      </w:r>
    </w:p>
    <w:p w:rsidR="00FA1DED" w:rsidRDefault="007A4D45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- „Regaty żeglarskie o puchar Prezydenta miasta Kielce” – ze Związkiem Harcerstwa Polskiego, Chorągiew Kielecka, Hufiec Kielce – Miasto.</w:t>
      </w:r>
    </w:p>
    <w:p w:rsidR="00892D34" w:rsidRPr="00260FDF" w:rsidRDefault="00892D34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52D2" w:rsidRDefault="00CB0C53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5.</w:t>
      </w:r>
      <w:r w:rsidRPr="00260FDF">
        <w:rPr>
          <w:rFonts w:ascii="Times New Roman" w:hAnsi="Times New Roman" w:cs="Times New Roman"/>
          <w:sz w:val="24"/>
          <w:szCs w:val="24"/>
        </w:rPr>
        <w:t xml:space="preserve"> </w:t>
      </w:r>
      <w:r w:rsidRPr="00260FDF">
        <w:rPr>
          <w:rFonts w:ascii="Times New Roman" w:hAnsi="Times New Roman" w:cs="Times New Roman"/>
          <w:b/>
          <w:sz w:val="24"/>
          <w:szCs w:val="24"/>
        </w:rPr>
        <w:t>Prowadzono działalność informacyjną, edukacyjną i doradczą dla organizacji pozarządowych</w:t>
      </w:r>
      <w:r w:rsidRPr="00260FDF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9252D2" w:rsidRPr="00260FDF">
        <w:rPr>
          <w:rFonts w:ascii="Times New Roman" w:hAnsi="Times New Roman" w:cs="Times New Roman"/>
          <w:sz w:val="24"/>
          <w:szCs w:val="24"/>
        </w:rPr>
        <w:t xml:space="preserve"> obowiązujących przepisów prawa: ustawy prawo </w:t>
      </w:r>
      <w:r w:rsidR="009252D2" w:rsidRPr="00260FDF">
        <w:rPr>
          <w:rFonts w:ascii="Times New Roman" w:hAnsi="Times New Roman" w:cs="Times New Roman"/>
          <w:sz w:val="24"/>
          <w:szCs w:val="24"/>
        </w:rPr>
        <w:br/>
        <w:t>o stowarzyszeniach, ustawy o działalności pożytku publicznego i o wolontariacie oraz innymi powiązanymi z nimi aktami normatywnymi. Wszelkie konsultacje odbywają się w trybie ciągłym w</w:t>
      </w:r>
      <w:r w:rsidR="009A3FE7" w:rsidRPr="00260FDF">
        <w:rPr>
          <w:rFonts w:ascii="Times New Roman" w:hAnsi="Times New Roman" w:cs="Times New Roman"/>
          <w:sz w:val="24"/>
          <w:szCs w:val="24"/>
        </w:rPr>
        <w:t xml:space="preserve"> godzinach pracy i prowadzone były  przez 4</w:t>
      </w:r>
      <w:r w:rsidR="009252D2" w:rsidRPr="00260FDF">
        <w:rPr>
          <w:rFonts w:ascii="Times New Roman" w:hAnsi="Times New Roman" w:cs="Times New Roman"/>
          <w:sz w:val="24"/>
          <w:szCs w:val="24"/>
        </w:rPr>
        <w:t xml:space="preserve"> pracowników Biura ds. Organizacji Pozarządowych. W ramach tej działalności świadczono pomoc dla powstających organizacji w zakresie sporządzania dokumentacji związanej z rejestracją i ich bieżącym funkcjonowaniem, m.in.: wniosków o rejestrację, statutów, protokołów i uchwał z walnych zebrań. </w:t>
      </w:r>
      <w:r w:rsidR="00FE1619" w:rsidRPr="00260FDF">
        <w:rPr>
          <w:rFonts w:ascii="Times New Roman" w:hAnsi="Times New Roman" w:cs="Times New Roman"/>
          <w:sz w:val="24"/>
          <w:szCs w:val="24"/>
        </w:rPr>
        <w:t>Zakres tych działań obejmuje także pomoc techniczną i merytoryczną  w wypełnianiu druków ofert, kompletowaniu dokumentów</w:t>
      </w:r>
      <w:r w:rsidR="00CF4F5A" w:rsidRPr="00260FDF">
        <w:rPr>
          <w:rFonts w:ascii="Times New Roman" w:hAnsi="Times New Roman" w:cs="Times New Roman"/>
          <w:sz w:val="24"/>
          <w:szCs w:val="24"/>
        </w:rPr>
        <w:t xml:space="preserve"> do otwartych konkursów ofert</w:t>
      </w:r>
      <w:r w:rsidR="00FE1619" w:rsidRPr="00260FDF">
        <w:rPr>
          <w:rFonts w:ascii="Times New Roman" w:hAnsi="Times New Roman" w:cs="Times New Roman"/>
          <w:sz w:val="24"/>
          <w:szCs w:val="24"/>
        </w:rPr>
        <w:t xml:space="preserve">, pomoc </w:t>
      </w:r>
      <w:r w:rsidR="009A3FE7" w:rsidRPr="00260FDF">
        <w:rPr>
          <w:rFonts w:ascii="Times New Roman" w:hAnsi="Times New Roman" w:cs="Times New Roman"/>
          <w:sz w:val="24"/>
          <w:szCs w:val="24"/>
        </w:rPr>
        <w:br/>
      </w:r>
      <w:r w:rsidR="00FE1619" w:rsidRPr="00260FDF">
        <w:rPr>
          <w:rFonts w:ascii="Times New Roman" w:hAnsi="Times New Roman" w:cs="Times New Roman"/>
          <w:sz w:val="24"/>
          <w:szCs w:val="24"/>
        </w:rPr>
        <w:t xml:space="preserve">w rozwiązywaniu bieżących problemów funkcjonujących na terenie miasta Kielce organizacji.   </w:t>
      </w:r>
    </w:p>
    <w:p w:rsidR="00892D34" w:rsidRPr="00260FDF" w:rsidRDefault="00892D34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2D2" w:rsidRPr="00260FDF" w:rsidRDefault="009252D2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 xml:space="preserve">6. </w:t>
      </w:r>
      <w:r w:rsidRPr="00260FDF">
        <w:rPr>
          <w:rFonts w:ascii="Times New Roman" w:hAnsi="Times New Roman" w:cs="Times New Roman"/>
          <w:b/>
          <w:sz w:val="24"/>
          <w:szCs w:val="24"/>
        </w:rPr>
        <w:t>Udzielano rekomendacji</w:t>
      </w:r>
      <w:r w:rsidRPr="00260FDF">
        <w:rPr>
          <w:rFonts w:ascii="Times New Roman" w:hAnsi="Times New Roman" w:cs="Times New Roman"/>
          <w:sz w:val="24"/>
          <w:szCs w:val="24"/>
        </w:rPr>
        <w:t xml:space="preserve"> wnioskującym o to organizacjom pozarządowym i innym</w:t>
      </w:r>
    </w:p>
    <w:p w:rsidR="00AF493E" w:rsidRDefault="009252D2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>podmiotom w zakresie podejmowanej współpracy z miastem Kielce. Li</w:t>
      </w:r>
      <w:r w:rsidR="00D72CC6" w:rsidRPr="00260FDF">
        <w:rPr>
          <w:rFonts w:ascii="Times New Roman" w:hAnsi="Times New Roman" w:cs="Times New Roman"/>
          <w:sz w:val="24"/>
          <w:szCs w:val="24"/>
        </w:rPr>
        <w:t>czba udzielonych rekomendacji -3</w:t>
      </w:r>
      <w:r w:rsidRPr="00260FDF">
        <w:rPr>
          <w:rFonts w:ascii="Times New Roman" w:hAnsi="Times New Roman" w:cs="Times New Roman"/>
          <w:sz w:val="24"/>
          <w:szCs w:val="24"/>
        </w:rPr>
        <w:t>.</w:t>
      </w:r>
    </w:p>
    <w:p w:rsidR="00892D34" w:rsidRPr="00260FDF" w:rsidRDefault="00892D34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A6F" w:rsidRPr="00260FDF" w:rsidRDefault="009252D2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>7</w:t>
      </w:r>
      <w:r w:rsidR="005F4A6F" w:rsidRPr="00260F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F4A6F" w:rsidRPr="00260FDF">
        <w:rPr>
          <w:rFonts w:ascii="Times New Roman" w:hAnsi="Times New Roman" w:cs="Times New Roman"/>
          <w:b/>
          <w:sz w:val="24"/>
          <w:szCs w:val="24"/>
        </w:rPr>
        <w:t>Prowadzono na stronie głównej Urzędu zakładkę „Organizacje pozarządowe</w:t>
      </w:r>
      <w:r w:rsidR="005F4A6F" w:rsidRPr="00260FDF">
        <w:rPr>
          <w:rFonts w:ascii="Times New Roman" w:hAnsi="Times New Roman" w:cs="Times New Roman"/>
          <w:sz w:val="24"/>
          <w:szCs w:val="24"/>
        </w:rPr>
        <w:t xml:space="preserve">” , gdzie organizacje mają możliwość zamieszczanie własnych ogłoszeń dotyczących ich działalności statutowej, a pracownicy Urzędu Miasta Kielce  publikują aktualne  informacje </w:t>
      </w:r>
      <w:proofErr w:type="spellStart"/>
      <w:r w:rsidR="005F4A6F" w:rsidRPr="00260FDF">
        <w:rPr>
          <w:rFonts w:ascii="Times New Roman" w:hAnsi="Times New Roman" w:cs="Times New Roman"/>
          <w:sz w:val="24"/>
          <w:szCs w:val="24"/>
        </w:rPr>
        <w:t>n.t</w:t>
      </w:r>
      <w:proofErr w:type="spellEnd"/>
      <w:r w:rsidR="005F4A6F" w:rsidRPr="00260FDF">
        <w:rPr>
          <w:rFonts w:ascii="Times New Roman" w:hAnsi="Times New Roman" w:cs="Times New Roman"/>
          <w:sz w:val="24"/>
          <w:szCs w:val="24"/>
        </w:rPr>
        <w:t xml:space="preserve">. bieżącej </w:t>
      </w:r>
      <w:r w:rsidR="005F4A6F" w:rsidRPr="00260FDF">
        <w:rPr>
          <w:rFonts w:ascii="Times New Roman" w:hAnsi="Times New Roman" w:cs="Times New Roman"/>
          <w:sz w:val="24"/>
          <w:szCs w:val="24"/>
        </w:rPr>
        <w:lastRenderedPageBreak/>
        <w:t xml:space="preserve">współpracy: ogłoszenia otwartych konkursów ofert i ich  rozstrzygnięcia, propozycje szkoleń, zmiany w przepisach prawnych, ogłoszenia o prowadzonych konsultacjach. </w:t>
      </w:r>
    </w:p>
    <w:p w:rsidR="009252D2" w:rsidRPr="00260FDF" w:rsidRDefault="009252D2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>Na stronie znajduje się na bieżąco aktualizowana</w:t>
      </w:r>
      <w:r w:rsidR="005F4A6F" w:rsidRPr="00260FDF">
        <w:rPr>
          <w:rFonts w:ascii="Times New Roman" w:hAnsi="Times New Roman" w:cs="Times New Roman"/>
          <w:sz w:val="24"/>
          <w:szCs w:val="24"/>
        </w:rPr>
        <w:t xml:space="preserve"> bazę danych organizacji pozarządowych posiadających siedzibę na terenie miasta Kielce.</w:t>
      </w:r>
    </w:p>
    <w:p w:rsidR="0019619A" w:rsidRPr="00260FDF" w:rsidRDefault="0019619A" w:rsidP="0026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34" w:rsidRDefault="009252D2" w:rsidP="00892D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DF">
        <w:rPr>
          <w:rFonts w:ascii="Times New Roman" w:hAnsi="Times New Roman" w:cs="Times New Roman"/>
          <w:b/>
          <w:sz w:val="24"/>
          <w:szCs w:val="24"/>
        </w:rPr>
        <w:t>8</w:t>
      </w:r>
      <w:r w:rsidR="005F4A6F" w:rsidRPr="00260FDF">
        <w:rPr>
          <w:rFonts w:ascii="Times New Roman" w:hAnsi="Times New Roman" w:cs="Times New Roman"/>
          <w:b/>
          <w:sz w:val="24"/>
          <w:szCs w:val="24"/>
        </w:rPr>
        <w:t>.</w:t>
      </w:r>
      <w:r w:rsidR="008D70FF" w:rsidRPr="00260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FE7" w:rsidRPr="00260FDF">
        <w:rPr>
          <w:rFonts w:ascii="Times New Roman" w:hAnsi="Times New Roman" w:cs="Times New Roman"/>
          <w:b/>
          <w:sz w:val="24"/>
          <w:szCs w:val="24"/>
        </w:rPr>
        <w:t>Działania zmierzające do utworzenia</w:t>
      </w:r>
      <w:r w:rsidR="008D70FF" w:rsidRPr="00260FDF">
        <w:rPr>
          <w:rFonts w:ascii="Times New Roman" w:hAnsi="Times New Roman" w:cs="Times New Roman"/>
          <w:b/>
          <w:sz w:val="24"/>
          <w:szCs w:val="24"/>
        </w:rPr>
        <w:t xml:space="preserve"> Centrum Kieleckich  Organizacji Pozarządowych </w:t>
      </w:r>
    </w:p>
    <w:p w:rsidR="0030351E" w:rsidRPr="00892D34" w:rsidRDefault="00481C20" w:rsidP="00892D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>W roku 2018 wspólne wysiłki miasta i organizacji pozarządowych skupione były na znalezieniu odpowiedniej lokalizacji dla planowanego powstania Centrum.</w:t>
      </w:r>
      <w:r w:rsidR="0019619A" w:rsidRPr="00260FDF">
        <w:rPr>
          <w:rFonts w:ascii="Times New Roman" w:hAnsi="Times New Roman" w:cs="Times New Roman"/>
          <w:sz w:val="24"/>
          <w:szCs w:val="24"/>
        </w:rPr>
        <w:t xml:space="preserve"> Najbardziej korzystną lokalizacją był zabytkowy budynek przy ul.  Zamkowej 4 ze względu na powierzchnię użytkową adekwatną do potrzeb Centrum oraz lokalizację w centrum miasta</w:t>
      </w:r>
      <w:r w:rsidR="00CF4F5A" w:rsidRPr="00260FDF">
        <w:rPr>
          <w:rFonts w:ascii="Times New Roman" w:hAnsi="Times New Roman" w:cs="Times New Roman"/>
          <w:sz w:val="24"/>
          <w:szCs w:val="24"/>
        </w:rPr>
        <w:t xml:space="preserve">. </w:t>
      </w:r>
      <w:r w:rsidR="0019619A" w:rsidRPr="00260FDF">
        <w:rPr>
          <w:rFonts w:ascii="Times New Roman" w:hAnsi="Times New Roman" w:cs="Times New Roman"/>
          <w:sz w:val="24"/>
          <w:szCs w:val="24"/>
        </w:rPr>
        <w:t xml:space="preserve"> Podstawowym problemem był fakt, iż budynek ten był w użytkowaniu Związku Strzeleckiego im. Józefa Piłsudskiego. Wiele do życzenia pozostawiał także stan techniczny budynku, który wymagał gruntownego remontu. </w:t>
      </w:r>
      <w:r w:rsidR="0030351E" w:rsidRPr="00260FDF">
        <w:rPr>
          <w:rFonts w:ascii="Times New Roman" w:hAnsi="Times New Roman" w:cs="Times New Roman"/>
          <w:sz w:val="24"/>
          <w:szCs w:val="24"/>
        </w:rPr>
        <w:t xml:space="preserve">Organizacje pozarządowe wzięły sprawę w swoje ręce </w:t>
      </w:r>
      <w:r w:rsidR="0030351E" w:rsidRPr="00260FDF">
        <w:rPr>
          <w:rFonts w:ascii="Times New Roman" w:hAnsi="Times New Roman" w:cs="Times New Roman"/>
          <w:sz w:val="24"/>
          <w:szCs w:val="24"/>
        </w:rPr>
        <w:br/>
        <w:t xml:space="preserve">i w budżecie obywatelskim zgłosiły 2 projekty : na  remont zewnętrzny budynku  oraz  adaptację wnętrz budynku.  Niestety żaden z projektów nie został zakwalifikowany do realizacji.  </w:t>
      </w:r>
      <w:r w:rsidR="004D2097" w:rsidRPr="00260FDF">
        <w:rPr>
          <w:rFonts w:ascii="Times New Roman" w:hAnsi="Times New Roman" w:cs="Times New Roman"/>
          <w:sz w:val="24"/>
          <w:szCs w:val="24"/>
        </w:rPr>
        <w:t>W roku 2019 zostaną podjęte dalsze działania w kierunku pozyskania odpowiedniego lokalu .</w:t>
      </w:r>
    </w:p>
    <w:p w:rsidR="008D70FF" w:rsidRPr="00260FDF" w:rsidRDefault="008D70FF" w:rsidP="00B32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A6F" w:rsidRPr="00260FDF" w:rsidRDefault="005F4A6F" w:rsidP="009252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2B7" w:rsidRPr="00BF61F2" w:rsidRDefault="00A442B7" w:rsidP="005F4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>Prezydent Miasta Kielce</w:t>
      </w:r>
    </w:p>
    <w:p w:rsidR="00A442B7" w:rsidRPr="00BF61F2" w:rsidRDefault="00A442B7" w:rsidP="005F4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2B7" w:rsidRPr="00BF61F2" w:rsidRDefault="00A442B7" w:rsidP="005F4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D420B" w:rsidRPr="00BF61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F6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C1" w:rsidRPr="00BF61F2">
        <w:rPr>
          <w:rFonts w:ascii="Times New Roman" w:hAnsi="Times New Roman" w:cs="Times New Roman"/>
          <w:b/>
          <w:sz w:val="24"/>
          <w:szCs w:val="24"/>
        </w:rPr>
        <w:t>Bogdan Went</w:t>
      </w:r>
      <w:r w:rsidR="008A4647" w:rsidRPr="00BF61F2">
        <w:rPr>
          <w:rFonts w:ascii="Times New Roman" w:hAnsi="Times New Roman" w:cs="Times New Roman"/>
          <w:b/>
          <w:sz w:val="24"/>
          <w:szCs w:val="24"/>
        </w:rPr>
        <w:t>a</w:t>
      </w:r>
    </w:p>
    <w:p w:rsidR="004D2097" w:rsidRPr="00260FDF" w:rsidRDefault="004D2097" w:rsidP="005F4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2097" w:rsidRPr="00260FDF" w:rsidRDefault="004D2097" w:rsidP="005F4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2097" w:rsidRDefault="004D2097" w:rsidP="005F4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p w:rsidR="004D2097" w:rsidRDefault="004D2097" w:rsidP="005F4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p w:rsidR="00892D34" w:rsidRDefault="00892D34" w:rsidP="005F4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p w:rsidR="00892D34" w:rsidRDefault="00892D34" w:rsidP="005F4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p w:rsidR="00892D34" w:rsidRDefault="00892D34" w:rsidP="005F4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p w:rsidR="005F4A6F" w:rsidRPr="00F85209" w:rsidRDefault="005F4A6F" w:rsidP="005F4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u w:val="single"/>
        </w:rPr>
      </w:pPr>
      <w:r w:rsidRPr="00F85209">
        <w:rPr>
          <w:rFonts w:ascii="Times New Roman" w:hAnsi="Times New Roman" w:cs="Times New Roman"/>
          <w:bCs/>
          <w:u w:val="single"/>
        </w:rPr>
        <w:t>W załączeniu:</w:t>
      </w:r>
    </w:p>
    <w:p w:rsidR="005F4A6F" w:rsidRPr="00F85209" w:rsidRDefault="005F4A6F" w:rsidP="005F4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F85209">
        <w:rPr>
          <w:rFonts w:ascii="Times New Roman" w:hAnsi="Times New Roman" w:cs="Times New Roman"/>
          <w:bCs/>
        </w:rPr>
        <w:t>Wykaz zawartych umów</w:t>
      </w:r>
    </w:p>
    <w:p w:rsidR="005F4A6F" w:rsidRPr="00F85209" w:rsidRDefault="005F4A6F" w:rsidP="005F4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:rsidR="005F4A6F" w:rsidRPr="00F85209" w:rsidRDefault="005F4A6F" w:rsidP="005F4A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:rsidR="005F4A6F" w:rsidRPr="00F85209" w:rsidRDefault="005F4A6F" w:rsidP="005F4A6F">
      <w:pPr>
        <w:jc w:val="right"/>
        <w:rPr>
          <w:rFonts w:ascii="Times New Roman" w:hAnsi="Times New Roman" w:cs="Times New Roman"/>
          <w:b/>
          <w:sz w:val="20"/>
          <w:szCs w:val="20"/>
        </w:rPr>
        <w:sectPr w:rsidR="005F4A6F" w:rsidRPr="00F85209" w:rsidSect="00892D3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2640C1" w:rsidRPr="00172370" w:rsidRDefault="002640C1" w:rsidP="002640C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lastRenderedPageBreak/>
        <w:t>Załącznik do sprawozdania  z realizacji rocznego Programu współpracy Miasta Kielce z organizacjami pozarządowymi i innymi podmiotami za rok 2018</w:t>
      </w:r>
    </w:p>
    <w:p w:rsidR="002640C1" w:rsidRPr="00172370" w:rsidRDefault="002640C1" w:rsidP="002640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t xml:space="preserve">Zadanie priorytetowe wynikające z § 6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1 Programu:  przeciwdziałanie  uzależnieniom i patologiom społecznym - przeciwdziałanie alkoholizmowi </w:t>
      </w:r>
      <w:r w:rsidR="00892D34">
        <w:rPr>
          <w:rFonts w:ascii="Times New Roman" w:hAnsi="Times New Roman" w:cs="Times New Roman"/>
          <w:b/>
          <w:sz w:val="20"/>
          <w:szCs w:val="20"/>
        </w:rPr>
        <w:br/>
      </w:r>
      <w:r w:rsidRPr="00172370">
        <w:rPr>
          <w:rFonts w:ascii="Times New Roman" w:hAnsi="Times New Roman" w:cs="Times New Roman"/>
          <w:b/>
          <w:sz w:val="20"/>
          <w:szCs w:val="20"/>
        </w:rPr>
        <w:t>i zwalczanie narkomanii</w:t>
      </w:r>
      <w:r w:rsidRPr="00172370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5168" w:type="dxa"/>
        <w:tblInd w:w="-601" w:type="dxa"/>
        <w:tblLayout w:type="fixed"/>
        <w:tblLook w:val="04A0"/>
      </w:tblPr>
      <w:tblGrid>
        <w:gridCol w:w="425"/>
        <w:gridCol w:w="2411"/>
        <w:gridCol w:w="850"/>
        <w:gridCol w:w="1701"/>
        <w:gridCol w:w="3402"/>
        <w:gridCol w:w="992"/>
        <w:gridCol w:w="1134"/>
        <w:gridCol w:w="993"/>
        <w:gridCol w:w="1134"/>
        <w:gridCol w:w="850"/>
        <w:gridCol w:w="1276"/>
      </w:tblGrid>
      <w:tr w:rsidR="002640C1" w:rsidRPr="00172370" w:rsidTr="005431FB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Nr umowy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powierzenie/wsparcie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Nazwa organizacji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Przedmiot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umowy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Przyznana kwota dotacji(w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Wykorzystana kwota dotacji (po rozliczeniu) (w zł)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172370">
              <w:rPr>
                <w:rFonts w:ascii="Times New Roman" w:hAnsi="Times New Roman" w:cs="Times New Roman"/>
                <w:sz w:val="11"/>
                <w:szCs w:val="11"/>
              </w:rPr>
              <w:t>Niewykorzystana kwota dotacji(po rozliczeniu)(w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Przyczyna niewykorzystania dotacji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Liczba adresatów zadania publicznego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(osoby)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pStyle w:val="Tekstpodstawowy"/>
              <w:spacing w:after="0"/>
              <w:jc w:val="center"/>
              <w:rPr>
                <w:sz w:val="12"/>
                <w:szCs w:val="12"/>
              </w:rPr>
            </w:pPr>
            <w:r w:rsidRPr="00172370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172370">
              <w:rPr>
                <w:sz w:val="12"/>
                <w:szCs w:val="12"/>
              </w:rPr>
              <w:br/>
              <w:t>w Programie. (w %)</w:t>
            </w:r>
          </w:p>
        </w:tc>
      </w:tr>
      <w:tr w:rsidR="002640C1" w:rsidRPr="00172370" w:rsidTr="005431FB"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/211/EPP/62/UM/223/2018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Powierzenie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Świętokrzyski Klub Abstynentów „RAJ” w Kielcach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Organizacja działań skierowanych do środowisk abstynenckich poprzez prowadzenie na terenie Miasta Kielce klubu abstynenta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70.000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70.000</w:t>
            </w: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/571/EPP/167/UM/648/2018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Oratorium Świętokrzyskie Św. Jana Bosko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</w:t>
            </w:r>
            <w:bookmarkStart w:id="0" w:name="_GoBack"/>
            <w:bookmarkEnd w:id="0"/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/569/EPP/166/UM/646/2018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Ognisko Wychowawcze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/575/EPP/171/UM/652/2018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Parafia Rzymskokatolicka p.w. Św. Maksymiliana Marii Kolbego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/572/EPP/168/UM/649/2018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Stowarzyszenie Nauczycieli i Wychowawców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8.980,66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Zwrot podakcji wynikający z oszczędności, mniej wydano na sprzęt sportowy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/574/EPP/170/UM/651/2018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Uczniowski Międzyszkolny Klub Sportowy ŻAK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  <w:p w:rsidR="000123B7" w:rsidRPr="00172370" w:rsidRDefault="000123B7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Zwrot podakcji wynikający z oszczędności, brak opłaty za wynajem sali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rPr>
          <w:trHeight w:val="3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/573/EPP/169/UM/650/2018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Młodzieżowy Klub Koszykówki MDK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/577/EPP/172/UM/654/2018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Fundacja HOMINE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/597/EPP/185/UM/674/2018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Związek Harcerstwa Polskiego Chorągiew Kielecka Hufiec Kielce- Miasto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/595/EPP/183/UM/672/2018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Świętokrzyski Klub Abstynentów „RAJ” w Kielcach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/594/EPP/182/UM/671/2018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Parafialny Klub Sportowy POLONIA-BIAŁOGON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/589/EPP/179/UM/666/2018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Fundacja MOŻESZ WIĘCEJ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/598/EPP/186/UM/675/2018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Stowarzyszenie Pomocni w Drodze „RAFAEL”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/588/EPP/178/UM/665/2018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Kielecki Klub Jeździecki MAAG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/604/EPP/190/UM/682/2018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Uczniowski Ludowy Klub Sportowy „GULIWER”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/602/EPP/189/UM/680/2018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Stowarzyszenie Nadzieja Rodzinie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/600/EPP/188/UM/678/2018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Klub Sportowy STELLA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/591/EPP/180/UM/668/20</w:t>
            </w:r>
            <w:r w:rsidR="00892D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Świętokrzyski Parafialny Klub Sportowy RODZINA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/1049/EPP/282/UM/1503/2018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Stowarzyszenie Zarażę Cię Bogiem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/1042/EPP/281/UM/1483/2018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Stowarzyszenie Nauczycieli i Wychowawców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/963/EPP/272/UM/1329/2018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Młodzieżowy Klub Koszykówki MDK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/945/EPP/259/UM/1289/2018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Uczniowski Międzyszkolny Klub Sportowy ŻAK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/946/EPP/260/UM/1290/2018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Miejski Uczniowski Klub Pływacki KORONA SWIM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/941/EPP/255/UM/1285/2018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CARITAS Diecezji Kieleckiej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/943/EPP/257/UM/1287/2018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Parafia Rzymskokatolicka p.w. Św. Maksymiliana Marii Kolbego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/938/EPP/252/UM/1282/2018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Parafia Rzymskokatolicka p.w. Św. Krzyża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/937/EPP/251/UM/1281/2018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Oratorium Świętokrzyskie Św. Jana Bosko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/939/EPP/253/UM/1283/2018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Parafia Rzymskokatolicka p.w. Św. Wojciecha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/958/EPP/268/UM/1320/2018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Związek Harcerstwa Polskiego Chorągiew Kielecka Hufiec Kielce- Miasto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/948/EPP/262/UM/1292/2018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Stowarzyszenie Prosta Szkoła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/942/EPP/256/UM/1286/2018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Stowarzyszenie Pomocni w Drodze „RAFAEL”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/960/EPP/270/UM/1322/2018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Związek Harcerstwa Polskiego Chorągiew Kielecka Hufiec Kielce- Południe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/957/EPP/267/UM/1318/2018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Uczniowski Ludowy Klub Sportowy „GULIWER”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/949/EPP/263/UM/1295/2018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Parafia Rzymskokatolicka p.w. Przemienienia Pańskiego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/959/EPP/269/UM/1321/2018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Świętokrzyska Akademia Sportu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rPr>
          <w:trHeight w:val="3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/944/EPP/258/UM/1288/2018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Świętokrzyski Parafialny Klub Sportowy RODZINA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/956/EPP/266/UM/1316/2018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Stowarzyszenie Nadzieja Rodzinie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/947/EPP/261/UM/1291/2018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Świętokrzyskie Stowarzyszenie Akademickie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Organizacja wyjazdowych form letniego wypoczynku dla dzieci i młodzieży połączonego z profilaktyką uzależnień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/940/EPP/254/UM/1284/2018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Świętokrzyski Klub Abstynentów „RAJ” w Kielcach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Organizacja obozów profilaktyczno- terapeutycznych dla członków klubów abstynenckich i ich rodzin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/584/EPP/176/UM/661/2018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Stowarzyszenie Pomocy Rodzinie PRO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Prowadzenie zajęć profilaktycznych w kieleckich szkołach z zakresu przeciwdziałania narkomanii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/578/EPP/173/UM/655/2018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Stowarzyszenie „MONAR”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Realizowanie programów wspomagających proces terapeutyczny i rehabilitacyjny osób uzależnionych od narkotyków oraz członków ich rodzin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/579/EPP/174/UM/656/2018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Stowarzyszenie „MONAR”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Prowadzenie 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hostelu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zajęć terapeutycznych dla osób uzależnionych od narkotyków po ukończonej terapii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/581/EPP/175/UM/658/2018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Stowarzyszenie „MONAR”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Prowadzenie punktu konsultacyjnego z telefonem zaufania dla osób uzależnionych od środków psychoaktywnych i ich rodzin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/599/EPP/187/UM/676/2018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Stowarzyszenie „Nadzieja Rodzinie”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Realizowanie programów wspomagających proces terapeutyczny i rehabilitacyjny osób uzależnionych od narkotyków oraz członków ich rodzin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/596/EPP/184/UM/673/2018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Stowarzyszenie „Nadzieja Rodzinie”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Prowadzenie 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hostelu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zajęć terapeutycznych dla osób uzależnionych od narkotyków po ukończonej terapii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/592/EPP/181/UM/669/2018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Fundacja MOŻESZ WIĘCEJ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Prowadzenie zajęć profilaktycznych w kieleckich szkołach z zakresu przeciwdziałania narkomanii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rPr>
          <w:trHeight w:val="274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0123B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Ogółem: w trybie konkursowym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449.000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448.480,46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3. 041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2640C1" w:rsidRPr="00172370" w:rsidTr="00543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11"/>
            <w:tcBorders>
              <w:bottom w:val="single" w:sz="4" w:space="0" w:color="auto"/>
            </w:tcBorders>
            <w:vAlign w:val="center"/>
          </w:tcPr>
          <w:p w:rsidR="002640C1" w:rsidRPr="000123B7" w:rsidRDefault="002640C1" w:rsidP="00012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3B7">
              <w:rPr>
                <w:rFonts w:ascii="Times New Roman" w:hAnsi="Times New Roman" w:cs="Times New Roman"/>
                <w:b/>
                <w:sz w:val="16"/>
                <w:szCs w:val="16"/>
              </w:rPr>
              <w:t>Dotacje udzielone w trybie art. 19a Ustawy o działalności pożytku publicznego i o wolontariacie</w:t>
            </w:r>
          </w:p>
        </w:tc>
      </w:tr>
      <w:tr w:rsidR="002640C1" w:rsidRPr="00172370" w:rsidTr="0089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425" w:type="dxa"/>
            <w:shd w:val="clear" w:color="auto" w:fill="FFFFFF" w:themeFill="background1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411" w:type="dxa"/>
            <w:shd w:val="clear" w:color="auto" w:fill="FFFFFF" w:themeFill="background1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/441/EPP/149/UM/486/2018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shd w:val="clear" w:color="auto" w:fill="FFFFFF" w:themeFill="background1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Parafia Rzymskokatolicka p.w. Św. Jadwigi Królowej</w:t>
            </w:r>
          </w:p>
        </w:tc>
        <w:tc>
          <w:tcPr>
            <w:tcW w:w="3402" w:type="dxa"/>
            <w:shd w:val="clear" w:color="auto" w:fill="FFFFFF" w:themeFill="background1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Wyjazdowe warsztaty z programem profilaktycznym promującym abstynencję i poświęconym współczesnym zagrożeniom                  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3.500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3.500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89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425" w:type="dxa"/>
            <w:shd w:val="clear" w:color="auto" w:fill="FFFFFF" w:themeFill="background1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411" w:type="dxa"/>
            <w:shd w:val="clear" w:color="auto" w:fill="FFFFFF" w:themeFill="background1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/586/EPP/177/UM/663/2018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shd w:val="clear" w:color="auto" w:fill="FFFFFF" w:themeFill="background1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Świętokrzyski Klub Abstynentów „RAJ” w Kielcach</w:t>
            </w:r>
          </w:p>
        </w:tc>
        <w:tc>
          <w:tcPr>
            <w:tcW w:w="3402" w:type="dxa"/>
            <w:shd w:val="clear" w:color="auto" w:fill="FFFFFF" w:themeFill="background1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Warsztaty z profilaktyki uzależnień dla dzieci i młodzieży z miasta Kielce       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89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425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411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/831/EPP/242/UM/1014/2018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Towarzystwo Szkoły Katolickiej</w:t>
            </w:r>
          </w:p>
        </w:tc>
        <w:tc>
          <w:tcPr>
            <w:tcW w:w="3402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Warsztaty profilaktyczne dla dzieci i ich rodziców- „Noce z przygodami  </w:t>
            </w: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art. 19a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6.431,4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0123B7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0123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Zwrot podakcji wynikający z oszczędności</w:t>
            </w:r>
            <w:r w:rsidRPr="000123B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 xml:space="preserve">, </w:t>
            </w:r>
            <w:r w:rsidRPr="000123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mniejsza kwota za wynagrodzenie za zajęcia profilaktyczne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89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425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411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/962/EPP/271/UM/1327/2018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Fundacja 7 wymiar pomocy</w:t>
            </w:r>
          </w:p>
        </w:tc>
        <w:tc>
          <w:tcPr>
            <w:tcW w:w="3402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 dorosłości bez dopalaczy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89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425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411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/1387/EPP/344/UM/2065/2018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Stowarzyszenie „MONAR”</w:t>
            </w:r>
          </w:p>
        </w:tc>
        <w:tc>
          <w:tcPr>
            <w:tcW w:w="3402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Prowadzenie mobilnej profilaktyki uzależnień na terenie miasta Kielce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89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425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2411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W/U-WB1254/EPP/323/UM/1907/2018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Świętokrzyski Klub Abstynentów „RAJ” w Kielcach</w:t>
            </w:r>
          </w:p>
        </w:tc>
        <w:tc>
          <w:tcPr>
            <w:tcW w:w="3402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Organizacja czasu wolnego dla dzieci i młodzieży z terenu miasta Kielce poprzez zorganizowanie zajęć z terapeutą zajęciowym, psychologiem, pedagogiem i muzykiem w świetlicy </w:t>
            </w:r>
            <w:proofErr w:type="spellStart"/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Raj</w:t>
            </w:r>
            <w:proofErr w:type="spellEnd"/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9" w:type="dxa"/>
            <w:gridSpan w:val="5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Ogółem w trybie art. 19a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36.000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35.931,4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68,6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2640C1" w:rsidRPr="00172370" w:rsidTr="00543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789" w:type="dxa"/>
            <w:gridSpan w:val="5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Ogółem zadania z zakresu:  przeciwdziałanie uzależnieniom i patologiom społecznym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485.000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484.411,86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587,94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3850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</w:tbl>
    <w:p w:rsidR="002640C1" w:rsidRPr="00172370" w:rsidRDefault="002640C1" w:rsidP="002640C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Zadanie priorytetowe wynikające z § 6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2 Programu: pomoc społeczna i działania na rzecz osób niepełnosprawnych</w:t>
      </w:r>
    </w:p>
    <w:p w:rsidR="002640C1" w:rsidRPr="00172370" w:rsidRDefault="002640C1" w:rsidP="002640C1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850"/>
        <w:gridCol w:w="1701"/>
        <w:gridCol w:w="3402"/>
        <w:gridCol w:w="992"/>
        <w:gridCol w:w="1134"/>
        <w:gridCol w:w="993"/>
        <w:gridCol w:w="1134"/>
        <w:gridCol w:w="850"/>
        <w:gridCol w:w="1276"/>
      </w:tblGrid>
      <w:tr w:rsidR="002640C1" w:rsidRPr="00172370" w:rsidTr="000123B7">
        <w:trPr>
          <w:trHeight w:val="1153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L. p</w:t>
            </w:r>
          </w:p>
        </w:tc>
        <w:tc>
          <w:tcPr>
            <w:tcW w:w="2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Nr umowy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powierzenie/wsparcie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Nazwa organizacji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Przedmiot umowy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Przyznana kwota dotacji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Wykorzystana kwota dotacji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(po rozliczeniu)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(w zł)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172370">
              <w:rPr>
                <w:rFonts w:ascii="Times New Roman" w:hAnsi="Times New Roman" w:cs="Times New Roman"/>
                <w:b/>
                <w:sz w:val="11"/>
                <w:szCs w:val="11"/>
              </w:rPr>
              <w:t>Niewykorzystana kwota dotacji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172370">
              <w:rPr>
                <w:rFonts w:ascii="Times New Roman" w:hAnsi="Times New Roman" w:cs="Times New Roman"/>
                <w:b/>
                <w:sz w:val="11"/>
                <w:szCs w:val="11"/>
              </w:rPr>
              <w:t>(po rozliczeniu)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1"/>
                <w:szCs w:val="11"/>
              </w:rPr>
              <w:t>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Przyczyna niewykorzystania dotacji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Liczba adresatów zadania publicznego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(osoby)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F254B" w:rsidRDefault="002640C1" w:rsidP="005431FB">
            <w:pPr>
              <w:pStyle w:val="Tekstpodstawowy"/>
              <w:spacing w:after="0"/>
              <w:jc w:val="center"/>
              <w:rPr>
                <w:b/>
                <w:sz w:val="12"/>
                <w:szCs w:val="12"/>
              </w:rPr>
            </w:pPr>
            <w:r w:rsidRPr="001F254B">
              <w:rPr>
                <w:b/>
                <w:sz w:val="12"/>
                <w:szCs w:val="12"/>
              </w:rPr>
              <w:t xml:space="preserve">Stopień zgodności realizowanych przez organizacje zadań publicznych </w:t>
            </w:r>
            <w:r w:rsidRPr="001F254B">
              <w:rPr>
                <w:b/>
                <w:sz w:val="12"/>
                <w:szCs w:val="12"/>
              </w:rPr>
              <w:br/>
              <w:t xml:space="preserve">z priorytetami przyjętymi </w:t>
            </w:r>
            <w:r w:rsidRPr="001F254B">
              <w:rPr>
                <w:b/>
                <w:sz w:val="12"/>
                <w:szCs w:val="12"/>
              </w:rPr>
              <w:br/>
              <w:t>w Programie.</w:t>
            </w:r>
          </w:p>
          <w:p w:rsidR="002640C1" w:rsidRPr="001F254B" w:rsidRDefault="002640C1" w:rsidP="005431FB">
            <w:pPr>
              <w:pStyle w:val="Tekstpodstawowy"/>
              <w:spacing w:after="0"/>
              <w:jc w:val="center"/>
              <w:rPr>
                <w:b/>
                <w:sz w:val="12"/>
                <w:szCs w:val="12"/>
              </w:rPr>
            </w:pPr>
            <w:r w:rsidRPr="001F254B">
              <w:rPr>
                <w:b/>
                <w:sz w:val="12"/>
                <w:szCs w:val="12"/>
              </w:rPr>
              <w:t>(w %)</w:t>
            </w:r>
          </w:p>
        </w:tc>
      </w:tr>
      <w:tr w:rsidR="002640C1" w:rsidRPr="00172370" w:rsidTr="000123B7">
        <w:trPr>
          <w:trHeight w:val="437"/>
        </w:trPr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526 /1/2018 z 11.01.2018r. Aneksy: Nr 1/2018 z dnia 22 maja 2018 r., Nr 2/2018 z dnia 04 września 2018 r., Nr 3/2018 z dnia 2018 r. 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Polski Związek Niewidomych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Warszawie,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ul. Konwiktorska 9, 00 – 216 Warszawa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Prowadzenie domu pomocy społecznej dla osób przewlekle somatycznie chorych oraz osób niepełnosprawnych fizycznie (niewidomych i </w:t>
            </w:r>
            <w:proofErr w:type="spellStart"/>
            <w:r w:rsidRPr="0017237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słabowidzących</w:t>
            </w:r>
            <w:proofErr w:type="spellEnd"/>
            <w:r w:rsidRPr="0017237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) na terenie Miasta Kielce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313.043 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313.043 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45, w tym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9 na tzw. „starych zasadach”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415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526/5/2018 z 11.01.2018r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Aneks 1/2018 z 25.05.2018r.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Stowarzyszenie Pomocni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Drodze „RAFAEL”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Kielcach,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ul. Cedro Mazur 19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NIE JESTES SAM W DRODZE – program wzmacniania więzi rodzinnych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i potencjału rodzin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492.500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492.500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125 miesięcznie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276"/>
        </w:trPr>
        <w:tc>
          <w:tcPr>
            <w:tcW w:w="425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526/6/2018 z 31.01.2018r Aneks 1/2018 z 25.05.2018 r.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Stowarzyszenie SIEMCHA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Krakowie,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ul. Długa 42,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31-146 Kraków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placówki wsparcia dziennego dla dzieci i młodzieży w formie specjalistycznej na terenie Miasta Kielce – SIEMACHA Spot (Galeria Korona)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550.300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550.300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145 miesięcznie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279"/>
        </w:trPr>
        <w:tc>
          <w:tcPr>
            <w:tcW w:w="425" w:type="dxa"/>
            <w:shd w:val="clear" w:color="auto" w:fill="auto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526/7/2018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z 11.01.2018r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Aneks Nr 1/2018 z dnia 25 maja 2018 r.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Fundacja Fabryka Inicjatyw Społeczno – Ekonomicznych” w Kielcach,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ul. Dewońska 5/12, 25 – 637 Kielce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świetlicy socjoterapeutycznej ALTERNATYWA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98.500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98.500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25 miesięcznie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300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  <w:vAlign w:val="center"/>
          </w:tcPr>
          <w:p w:rsidR="002640C1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526/8/2018 z 11.01.2018r</w:t>
            </w:r>
          </w:p>
          <w:p w:rsidR="000123B7" w:rsidRDefault="000123B7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3B7" w:rsidRDefault="000123B7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3B7" w:rsidRPr="00172370" w:rsidRDefault="000123B7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Fundacja Możesz Więcej, Bilcza,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ul. Jeżynowa 30, 26-026 Morawica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Świetlica środowiskowa BRACHU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140.400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140.400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45 miesięcznie 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192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526/9/2018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Caritas Diecezji Kieleckiej, ul. Jana Pawła II 3, 25 - 013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Prowadzenie na terenie Miasta Kielce dwóch świetlic opiekuńczych: 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tj. świetlicy „Pod Aniołem” oraz </w:t>
            </w:r>
            <w:r w:rsidRPr="0017237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br/>
              <w:t>„U Józefa”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234.000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234.000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75 miesięcznie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346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526/10/2018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Stowarzyszenie „Nadzieja Rodzinie”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w Kielcach, ul. Karczówkowska 36, 25-711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OLE_LINK3"/>
            <w:bookmarkStart w:id="2" w:name="OLE_LINK4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Wszyscy razem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w Wolnej i Młodej Strefie</w:t>
            </w:r>
            <w:bookmarkEnd w:id="1"/>
            <w:bookmarkEnd w:id="2"/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920.400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920.400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295 miesięcznie 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526/11/2018 z 11.01.2018r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Aneks Nr 1/2018 z dnia 19 kwietnia 2018 r.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Zgromadzenie Sióstr Miłosierdzia św. Wincentego a’ Paulo, Dom Zakonny,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ul. Kościuszki 36, 25-316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Ogniska Wychowawczego w Kielcach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187.200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187.200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65 miesięcznie 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340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526/12/2018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Oratorium Świętokrzyskim Świętego Jana Bosko,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ul. 1-go Maja 57,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25 - 511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placówek wsparcia dziennego dla dzieci i młodzieży w formie opiekuńczej - w tym kół zainteresowań, świetlic, klubów i ognisk wychowawczych na terenie Miasta Kielce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202.800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202.800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65 miesięcznie 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526/13/2018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Stowarzyszenie Nauczycieli i Wychowawców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Kielcach,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ul. Prosta 109B/2, 25-385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Świetlica środowiskowa dla Dzieci i Młodzieży, ul. Chęcińska 3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156.000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156.000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50 miesięcznie 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526/14/2018 z 11.01.2018r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Aneks Nr 1/2018 z dnia 10 października 2018 r. 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Federacja Stowarzyszeń Kulturotwórczych Baza Zbożowa, ul. Zbożowa 4,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25 - 416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Ośrodka Wsparcia Dziennego dla Młodzieży „Baza Zbożowa”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420.000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420.000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ok. 250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526/15/2018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Świętokrzyski Zespół Regionalny Koalicji na rzecz Zdrowia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Psychicznego,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ul. Miodowa 7, 25-533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Kielecki Dom pod Fontanną szansą dla Ciebie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180.000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180.000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ok. 100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526/16/2018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530573815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Polskie Stowarzyszenie na rzecz Osób z Niepełnosprawnością Intelektualną Koło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Kielcach,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ul. Chęcińska 23, 25-020  Kielce</w:t>
            </w:r>
            <w:bookmarkEnd w:id="3"/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OLE_LINK5"/>
            <w:bookmarkStart w:id="5" w:name="OLE_LINK6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Klub Terapeutyczno – Integracyjny ośrodkiem wsparcia dziennego dla osób niepełnosprawnych intelektualnie</w:t>
            </w:r>
            <w:bookmarkEnd w:id="4"/>
            <w:bookmarkEnd w:id="5"/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80.000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80.000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526/17/2018 z 11.01.2018r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Aneks 1/2018 z 26.03.2018r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Stowarzyszenie „Arka Nadziei”, ul. Mickiewicza 1, 25-352 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świetlicy „Przystań” dla osób bezdomnych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141.000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141.000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526/18/2018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Caritas Diecezji Kieleckiej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ul. Jana Pawła II 3, 25-013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na terenie miasta Kielce Centrum Interwencji Kryzysowej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100.000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100.000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1.675 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344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0716/19/2010 – Aneks Nr 1/2018 z dnia 29 grudnia 2017 r. 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Fundacja, ,Przystanek – Dziecko” ul. Wójtostwo 33 B, 26 – 021 Daleszyce   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całodobowej placówki opiekuńczo - wychowawczej typu rodzinnego dla 4 - 9 dzieci, działającej na terenie Miasta Kielce.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282.953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282.953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526/20/2018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Stowarzyszenie Edukacji </w:t>
            </w:r>
            <w:proofErr w:type="spellStart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Pozaformalnej</w:t>
            </w:r>
            <w:proofErr w:type="spellEnd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KALEJDOSKOP, ul. Zagórska 57/43, 25-344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„Bliżej Rodziny”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249.400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249.400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526/21/2018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Kielecki Bank Żywności, 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ul. Chłopska 20B, 25-720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Banku Żywności na terenie Miasta Kielce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50.000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50.000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Mieszkańcy Gminy Kielce 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526/22/2018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Polski Związek Niewidomych, Okręg Świętokrzyski,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ul. Czerwonego Krzyża 3,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25-353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Prowadzenie specjalistycznego ośrodka wsparcia dla osób niewidomych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i niedowidzących na terenie Miasta Kielce w okresie od 01 stycznia 2018 r. do 31 grudnia 2020r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150.000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150.000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526/23/2018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Stowarzyszenie „Nadzieja Rodzinie”, ul. Karczówkowska 36, 25 – 711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Kluby Rodzinne Wolna Strefa na terenie Miasta Kielce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160.000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160.000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526/24/2018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Caritas Diecezji Kieleckiej, ul. Jana Pawła II 3, 25 - 013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Udzielenie schronienia osobom bezdomnym z terenu Miasta Kielce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w schronisku dla kobiet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91.879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91.879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526/25/2018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Koło Kieleckie Towarzystwa Pomocy im. Św. Brata Alberta, ul. Żeromskiego 36a, 25-370 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Zabezpieczenie 30 miejsc w schronisku dla bezdomnych mężczyzn na terenie Miasta Kielce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183.757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183.757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526/26/2018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_Hlk531008386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Fundacja Gospodarczą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św. Brata Alberta, ul. Sienna 5,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25-725 Kielce</w:t>
            </w:r>
            <w:bookmarkEnd w:id="6"/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schroniska dla 60 bezdomnych mężczyzn w Schronisku dla Osób bezdomnych w Przytulisku im. Jana Pawła II w Kielcach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367.514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367.514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204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526/27/2018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Koło Kieleckie Towarzystwa Pomocy im. Św. Brata Alberta, ul. Żeromskiego 36a, 25-370 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Noclegowni dla 15 osób bezdomnych na terenie Miasta Kielce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65.700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65.700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 /28/ 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Uczniowski Klub Sportowy ,,Zalew Kielce”, ul. Chodkiewicza 87 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 Kielcach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Żeglarskiej Świetlicy Środowiskowej nad Zalewem w Kielcach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54.600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54.600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526/30/2018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Stowarzyszenie „Arka Nadziei”, ul. Mickiewicza 1, 25-352 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Prowadzenie ogrzewalni dla 20 osób bezdomnych na terenie Miasta Kielce w okresie od 01 października 2018 r. do 30 kwietnia 2019 r. 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26.200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26.200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526/34/2017 z 11.01.2018r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Stowarzyszenie „Arka Nadziei”, ul. Mickiewicza 1, 25-352 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ogrzewalni dla  osób bezdomnych na terenie Miasta Kielce w okresie od 15 października 2017 r. do 31 marca 2018 r.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21.800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21.800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Świętokrzyskie Stowarzyszenie Pomocy Dzieciom, Młodzieży, Dorosłym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z Cukrzycą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z Innymi Schorzeniami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Organizacja turnusów rehabilitacyjno-wypoczynkowych dla dzieci niepełnosprawnych </w:t>
            </w:r>
            <w:r w:rsidRPr="00172370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br/>
              <w:t>i przewlekle chorych – grupy min. 20 osób niepełnosprawnych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4/2018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Świętokrzyski Klub „Amazonki” przy Świętokrzyskim Centrum Onkologii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 Kielcach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Organizacja turnusów rehabilitacyjno-wypoczynkowych dla niepełnosprawnych </w:t>
            </w:r>
            <w:r w:rsidRPr="00172370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br/>
              <w:t>i przewlekle chorych osób dorosłych – grupy min. 20 osób niepełnosprawnych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12.000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12.000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204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5/2018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Kieleckie Stowarzyszenie Chorych na Stwardnienie Rozsiane (SM)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Organizacja turnusów rehabilitacyjno-wypoczynkowych dla niepełnosprawnych </w:t>
            </w:r>
            <w:r w:rsidRPr="00172370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br/>
              <w:t>i przewlekle chorych osób dorosłych – grupy min. 20 osób niepełnosprawnych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487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Polski Związek Niewidomych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Okręg Świętokrzyski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 xml:space="preserve">Organizacja turnusów rehabilitacyjno-wypoczynkowych dla niepełnosprawnych </w:t>
            </w:r>
            <w:r w:rsidRPr="00172370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br/>
              <w:t>i przewlekle chorych osób dorosłych – grupy min. 20 osób niepełnosprawnych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8.000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8.000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6/2018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Świętokrzyskie Towarzystwo Pomocy Osobom Niepełnosprawnym</w:t>
            </w:r>
          </w:p>
          <w:p w:rsidR="000123B7" w:rsidRPr="00172370" w:rsidRDefault="000123B7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Rehabilitacja psychofizyczna osób niepełnosprawnych – grupy min. 40 osób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33.000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33.000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15/2018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Polskie Stowarzyszenie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na rzecz Osób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z Niepełnosprawnością Intelektualną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Rehabilitacja psychofizyczna osób niepełnosprawnych – grupy min. 40 osób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33.000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32.999,87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134" w:type="dxa"/>
            <w:vAlign w:val="center"/>
          </w:tcPr>
          <w:p w:rsidR="002640C1" w:rsidRPr="00E04675" w:rsidRDefault="002640C1" w:rsidP="005431FB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04675">
              <w:rPr>
                <w:rFonts w:ascii="Times New Roman" w:eastAsia="Calibri" w:hAnsi="Times New Roman" w:cs="Times New Roman"/>
                <w:sz w:val="12"/>
                <w:szCs w:val="12"/>
              </w:rPr>
              <w:t>Kwota niewykorzystanej dotacji wynika z wygenerowanych oszczędności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14/2018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Kielecki Klub Sportowy Głuchych „SURDUS”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Rehabilitacja psychofizyczna osób niepełnosprawnych – grupy min. 40 osób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24.000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24.000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11/2018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Świętokrzyski Klub „Amazonki” przy Świętokrzyskim Centrum Onkologii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 Kielcach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Rehabilitacja psychofizyczna osób niepełnosprawnych – grupy min. 40 osób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3/2018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Polski Związek Niewidomych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Okręg Świętokrzyski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Organizacja warsztatów psychoterapeutycznych, grup wsparcia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11.000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11.000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487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10/2018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Stowarzyszenie na Rzecz Osób Niepełnosprawnych „UŚMIECH”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Organizacja warsztatów psychoterapeutycznych, grup wsparcia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11.200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11.200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457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13/2018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Stowarzyszenie „Nadzieja Rodzinie”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Asystent Osoby Niepełnosprawnej w procesie rehabilitacji zawodowej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lub społecznej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457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7/2018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Krajowe Towarzystwo Autyzmu Oddział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Asystent Osoby Niepełnosprawnej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 procesie rehabilitacji zawodowej lub społecznej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457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Polski Związek Głuchych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Oddział w Kielcach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Asystent Osoby Niepełnosprawnej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 procesie rehabilitacji zawodowej lub społecznej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134" w:type="dxa"/>
            <w:vAlign w:val="center"/>
          </w:tcPr>
          <w:p w:rsidR="002640C1" w:rsidRPr="00E04675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04675"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Pr="00E0467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rak zainteresowania ze strony Stowarzyszenia 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0%</w:t>
            </w: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 xml:space="preserve"> - zadanie nie zostało zrealizowane</w:t>
            </w:r>
          </w:p>
        </w:tc>
      </w:tr>
      <w:tr w:rsidR="002640C1" w:rsidRPr="00172370" w:rsidTr="000123B7">
        <w:trPr>
          <w:trHeight w:val="204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12/2018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Polski Związek Niewidomych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Okręg Świętokrzyski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Asystent Osoby Niepełnosprawnej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w procesie rehabilitacji zawodowej lub społecznej 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457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8/2018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Świętokrzyski Zespół Regionalny Koalicji na Rzecz Zdrowia Psychicznego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Asystent Osoby Niepełnosprawnej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 procesie rehabilitacji zawodowej lub społecznej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bottom"/>
          </w:tcPr>
          <w:p w:rsidR="002640C1" w:rsidRPr="001F254B" w:rsidRDefault="002640C1" w:rsidP="005431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rPr>
          <w:trHeight w:val="457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9/2018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Towarzystwo Dobroczynności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 Kielcach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Ograniczanie skutków niepełnosprawności poprzez zakup i wypożyczanie sprzętu rehabilitacyjnego, udzielanie instruktażu w zakresie jego obsługi, naprawę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i konserwację sprzętu rehabilitacyjnego 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8789" w:type="dxa"/>
            <w:gridSpan w:val="5"/>
          </w:tcPr>
          <w:p w:rsidR="002640C1" w:rsidRPr="00172370" w:rsidRDefault="002640C1" w:rsidP="005431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ogółem: w trybie konkursowym</w:t>
            </w:r>
          </w:p>
        </w:tc>
        <w:tc>
          <w:tcPr>
            <w:tcW w:w="992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6.197.146</w:t>
            </w:r>
          </w:p>
        </w:tc>
        <w:tc>
          <w:tcPr>
            <w:tcW w:w="1134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6.187.145,87</w:t>
            </w:r>
          </w:p>
        </w:tc>
        <w:tc>
          <w:tcPr>
            <w:tcW w:w="993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10.000,13</w:t>
            </w:r>
          </w:p>
        </w:tc>
        <w:tc>
          <w:tcPr>
            <w:tcW w:w="1134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4.789</w:t>
            </w:r>
          </w:p>
        </w:tc>
        <w:tc>
          <w:tcPr>
            <w:tcW w:w="1276" w:type="dxa"/>
          </w:tcPr>
          <w:p w:rsidR="002640C1" w:rsidRPr="001F254B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640C1" w:rsidRPr="00172370" w:rsidTr="005431FB">
        <w:trPr>
          <w:trHeight w:val="266"/>
        </w:trPr>
        <w:tc>
          <w:tcPr>
            <w:tcW w:w="15168" w:type="dxa"/>
            <w:gridSpan w:val="11"/>
          </w:tcPr>
          <w:p w:rsidR="002640C1" w:rsidRPr="001F254B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b/>
                <w:sz w:val="12"/>
                <w:szCs w:val="12"/>
              </w:rPr>
              <w:t>dotacje udzielone w trybie art. 19a ustawy o działalności pożytku publicznego i o wolontariacie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526/29/2018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Koło Terenowe Polskiego Związku Niewidomych,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ul. Bukowa 10, 25-524 Kielce,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Ośrodek wsparcia dziennego dla osób niewidomych i słabo widzących – Klub Seniora PZN 2018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2640C1" w:rsidRPr="001F254B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526/31/2018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Wsparcie 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Polski Związek Niewidomych Okręg Świętokrzyski dla Koła Terenowego Polskiego Związku Niewidomych,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br/>
              <w:t>ul. Bukowa 10, 25-524 Kielce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Ośrodek wsparcia dziennego dla osób niewidomych i słabo widzących – Klub Seniora PZN 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5.000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5.000 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2640C1" w:rsidRPr="001F254B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1/MG/2018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Stowarzyszenie Działań Twórczych </w:t>
            </w: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i Rozwoju „NAWIGACJA” 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Teatr , muzyka, my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2.800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2.800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2640C1" w:rsidRPr="001F254B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2/MG/2018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701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Świętokrzyskie Towarzystwo Pomocy Osobom Niepełnosprawnym</w:t>
            </w:r>
          </w:p>
        </w:tc>
        <w:tc>
          <w:tcPr>
            <w:tcW w:w="3402" w:type="dxa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Po zdrowie na konie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:rsidR="002640C1" w:rsidRPr="001F254B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54B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8789" w:type="dxa"/>
            <w:gridSpan w:val="5"/>
          </w:tcPr>
          <w:p w:rsidR="002640C1" w:rsidRPr="00172370" w:rsidRDefault="002640C1" w:rsidP="005431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ogółem w trybie art. 19a</w:t>
            </w:r>
          </w:p>
        </w:tc>
        <w:tc>
          <w:tcPr>
            <w:tcW w:w="992" w:type="dxa"/>
          </w:tcPr>
          <w:p w:rsidR="002640C1" w:rsidRPr="00172370" w:rsidRDefault="002640C1" w:rsidP="005431F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17.800</w:t>
            </w:r>
          </w:p>
        </w:tc>
        <w:tc>
          <w:tcPr>
            <w:tcW w:w="1134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17.800</w:t>
            </w:r>
          </w:p>
        </w:tc>
        <w:tc>
          <w:tcPr>
            <w:tcW w:w="993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1276" w:type="dxa"/>
          </w:tcPr>
          <w:p w:rsidR="002640C1" w:rsidRPr="001F254B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b/>
                <w:sz w:val="12"/>
                <w:szCs w:val="12"/>
              </w:rPr>
              <w:t>x</w:t>
            </w:r>
          </w:p>
        </w:tc>
      </w:tr>
      <w:tr w:rsidR="002640C1" w:rsidRPr="00172370" w:rsidTr="000123B7">
        <w:tc>
          <w:tcPr>
            <w:tcW w:w="8789" w:type="dxa"/>
            <w:gridSpan w:val="5"/>
            <w:vAlign w:val="center"/>
          </w:tcPr>
          <w:p w:rsidR="002640C1" w:rsidRDefault="002640C1" w:rsidP="000123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ogółem zadania z zakresu: pomoc społeczna i działania na rzecz osób niepełnosprawnych</w:t>
            </w:r>
          </w:p>
          <w:p w:rsidR="000123B7" w:rsidRPr="00172370" w:rsidRDefault="000123B7" w:rsidP="000123B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640C1" w:rsidRPr="00172370" w:rsidRDefault="002640C1" w:rsidP="00012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6.214.946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012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6.204.945,87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012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10.000,13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012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012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4.891</w:t>
            </w:r>
          </w:p>
        </w:tc>
        <w:tc>
          <w:tcPr>
            <w:tcW w:w="1276" w:type="dxa"/>
            <w:vAlign w:val="center"/>
          </w:tcPr>
          <w:p w:rsidR="002640C1" w:rsidRPr="001F254B" w:rsidRDefault="002640C1" w:rsidP="00012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F254B">
              <w:rPr>
                <w:rFonts w:ascii="Times New Roman" w:hAnsi="Times New Roman" w:cs="Times New Roman"/>
                <w:b/>
                <w:sz w:val="12"/>
                <w:szCs w:val="12"/>
              </w:rPr>
              <w:t>x</w:t>
            </w:r>
          </w:p>
        </w:tc>
      </w:tr>
    </w:tbl>
    <w:p w:rsidR="000123B7" w:rsidRPr="00172370" w:rsidRDefault="000123B7" w:rsidP="002640C1">
      <w:pPr>
        <w:spacing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2640C1" w:rsidRPr="00172370" w:rsidRDefault="002640C1" w:rsidP="002640C1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Zadanie priorytetowe wynikające z § 6 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3 Programu: ochrona i promocja zdrowia</w:t>
      </w:r>
    </w:p>
    <w:tbl>
      <w:tblPr>
        <w:tblW w:w="15026" w:type="dxa"/>
        <w:tblInd w:w="-459" w:type="dxa"/>
        <w:tblLayout w:type="fixed"/>
        <w:tblLook w:val="04A0"/>
      </w:tblPr>
      <w:tblGrid>
        <w:gridCol w:w="425"/>
        <w:gridCol w:w="2269"/>
        <w:gridCol w:w="850"/>
        <w:gridCol w:w="1701"/>
        <w:gridCol w:w="3260"/>
        <w:gridCol w:w="1134"/>
        <w:gridCol w:w="1134"/>
        <w:gridCol w:w="993"/>
        <w:gridCol w:w="1134"/>
        <w:gridCol w:w="850"/>
        <w:gridCol w:w="1276"/>
      </w:tblGrid>
      <w:tr w:rsidR="002640C1" w:rsidRPr="00172370" w:rsidTr="000123B7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Nr umowy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powierzenie/wsparcie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Nazwa Organizacji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Przedmiot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Umowy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 xml:space="preserve">Przyznana kwota dotacji </w:t>
            </w:r>
            <w:r w:rsidRPr="00172370">
              <w:rPr>
                <w:rFonts w:ascii="Times New Roman" w:hAnsi="Times New Roman" w:cs="Times New Roman"/>
                <w:sz w:val="12"/>
                <w:szCs w:val="12"/>
              </w:rPr>
              <w:br/>
              <w:t>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Wykorzystana kwota dotacji (po rozliczeniu) (w zł)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172370">
              <w:rPr>
                <w:rFonts w:ascii="Times New Roman" w:hAnsi="Times New Roman" w:cs="Times New Roman"/>
                <w:sz w:val="11"/>
                <w:szCs w:val="11"/>
              </w:rPr>
              <w:t>Niewykorzystana kwota dotacji (po rozliczeniu) 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Przyczyna niewykorzystania dotacji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Liczba adresatów zadania publicznego (osoby)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172370">
              <w:rPr>
                <w:rFonts w:ascii="Times New Roman" w:hAnsi="Times New Roman" w:cs="Times New Roman"/>
                <w:sz w:val="12"/>
                <w:szCs w:val="12"/>
              </w:rPr>
              <w:br/>
              <w:t>w Programie. (w %)</w:t>
            </w:r>
          </w:p>
        </w:tc>
      </w:tr>
      <w:tr w:rsidR="002640C1" w:rsidRPr="00172370" w:rsidTr="000123B7"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/653/EPP/193/UM/756/2018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PCK Świętokrzyski Zarząd Okręgowy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temat honorowego krwiodawstwa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25.000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25.000</w:t>
            </w: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587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/654/EPP/194/UM/757/2018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PCK Świętokrzyski Zarząd Okręgowy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upowszechniania zasad udzielania pierwszej pomocy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/668/EPP/198/UM/779/2018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Stowarzyszenie HDK RP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temat honorowego krwiodawstwa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/670/EPP/200/UM/781/2018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Świętokrzyski Klub Amazonki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zapobiegania nowotworom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27.000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rPr>
          <w:trHeight w:val="6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/662/EPP/197/UM/772/2018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Hospicjum Domowe Dla Dzieci I Dorosłych Im. Św. Franciszka Z Asyżu W Kielcach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pomocy nieuleczalnie chorym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/652/EPP/192/UM/755/2018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 xml:space="preserve">Świętokrzyskie Stowarzyszenie WOPR RKO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upowszechniania zasad udzielania pierwszej pomocy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25.000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1.021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/659/EPP/195/UM/767/2018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Świętokrzyskie Stowarzyszenie Pomocy Dzieciom, Młodzieży, Dorosłym Z Cukrzycą  I Innymi Schorzeniami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zapobiegania cukrzycy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35.000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35.000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/695/EPP/208/UM/814/2018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Polskie Stowarzyszenie Diabetyków Oddział Wojewódzki Kielce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zapobiegania cukrzycy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12.000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ind w:left="-108" w:firstLine="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/690/EPP/203/UM/808/2018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Fundacja Kochaj Mnie …Po Prostu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zapobiegania chorobom cywilizacyjnym „żyj zdrowo i aktywnie”</w:t>
            </w:r>
          </w:p>
          <w:p w:rsidR="000123B7" w:rsidRPr="00172370" w:rsidRDefault="000123B7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6.900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6.900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/702/EPP/213/UM/822/2018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Polski Związek Niewidomych Okręg Świętokrzyski W Kielcach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zapobiegania wadom wzroku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/698/EPP/211/UM/817/2018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Kieleckie Stowarzyszenie Alzheimerowskie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upowszechniania wiedzy na temat zdrowia psychicznego oraz kształtowania zachowań i stylów życia korzystnych dla zdrowia psychicznego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/697/EPP/210/UM/816/2018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Stowarzyszenie „Razem Pokonamy Depresję”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upowszechniania wiedzy na temat zdrowia psychicznego oraz kształtowania zachowań i stylów życia korzystnych dla zdrowia psychicznego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7.000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/661/EPP/196/UM/769/2018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Stowarzyszenie Działań Twórczych i Rozwoju Nawigacja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upowszechniania wiedzy na temat zdrowia psychicznego oraz kształtowania zachowań i stylów życia korzystnych dla zdrowia psychicznego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12.000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/669/EPP/199/UM/788/2018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MUKP Korona SWIM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zapobiegania chorobom oraz zasad udzielania pierwszej pomocy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7.000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/696/EPP/209/UM/815/2018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Oddział Mężczyzn Z Chorobami Prostaty Gladiator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zapobiegania nowotworom – układu moczowego i płciowego u mężczyzn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/700/EPP/212/UM/819/2018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Świętokrzyski Zespół Regionalny Koalicji Na Rzecz Zdrowia Psychicznego W Kielcach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rzecz upowszechniania wiedzy na temat zdrowia psychicznego oraz kształtowania zachowań i stylów życia korzystnych dla zdrowia psychicznego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11.100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11.100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5431FB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Ogółem w trybie konkursowym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264.000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264.000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5.673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2640C1" w:rsidRPr="00172370" w:rsidTr="005431FB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Dotacje udzielone w trybie art. 19a ustawy o działalności pożytku publicznego i o wolontariacie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/1282/EPP/332/UM/1947/2018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Świętokrzyskie Stowarzyszenie Pomocy Dzieciom, Młodzieży, Dorosłym Z Cukrzycą  i Innymi Schorzeniami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„Żyjmy zdrowo” szkolenie edukacyjne skierowane do dzieci z cukrzycą i innymi schorzeniami, opiekunów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/1549/EPP/364/UM/2250/2018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PCK Świętokrzyski Zarząd Okręgowy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Szkolenie edukacyjne dotyczące zasad udzielania pierwszej pomocy „Bezpiecznie w żłobku”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0123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/1183/EPP/309/UM/1787/2018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Świętokrzyskie Stowarzyszenie WOPR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Europejski dzień przywracania czynności serca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3.472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3.472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</w:tr>
      <w:tr w:rsidR="002640C1" w:rsidRPr="00172370" w:rsidTr="005431FB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Ogółem w trybie art. 19a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23.472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23.472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1.053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2640C1" w:rsidRPr="00172370" w:rsidTr="005431FB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Ogółem zadania z zakresu: ochrona i promocja zdrowia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287.472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287.472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6.690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</w:tbl>
    <w:p w:rsidR="002640C1" w:rsidRPr="00172370" w:rsidRDefault="002640C1" w:rsidP="002640C1">
      <w:pPr>
        <w:spacing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2640C1" w:rsidRPr="00172370" w:rsidRDefault="002640C1" w:rsidP="002640C1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t xml:space="preserve">Zadanie priorytetowe wynikające z § 6 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4 Programu: turystyka i krajoznawstwo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992"/>
        <w:gridCol w:w="1417"/>
        <w:gridCol w:w="3969"/>
        <w:gridCol w:w="1134"/>
        <w:gridCol w:w="1134"/>
        <w:gridCol w:w="993"/>
        <w:gridCol w:w="850"/>
        <w:gridCol w:w="284"/>
        <w:gridCol w:w="850"/>
        <w:gridCol w:w="1276"/>
      </w:tblGrid>
      <w:tr w:rsidR="002640C1" w:rsidRPr="00172370" w:rsidTr="005431FB">
        <w:tc>
          <w:tcPr>
            <w:tcW w:w="425" w:type="dxa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702" w:type="dxa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Nr umowy</w:t>
            </w:r>
          </w:p>
        </w:tc>
        <w:tc>
          <w:tcPr>
            <w:tcW w:w="992" w:type="dxa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powierzenie/wsparcie</w:t>
            </w:r>
          </w:p>
        </w:tc>
        <w:tc>
          <w:tcPr>
            <w:tcW w:w="1417" w:type="dxa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Nazwa organizacji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Przedmiot</w:t>
            </w: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umowy</w:t>
            </w:r>
          </w:p>
        </w:tc>
        <w:tc>
          <w:tcPr>
            <w:tcW w:w="1134" w:type="dxa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Przyznana kwota dotacji (w zł)</w:t>
            </w:r>
          </w:p>
        </w:tc>
        <w:tc>
          <w:tcPr>
            <w:tcW w:w="1134" w:type="dxa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Wykorzystana kwota dotacji (po rozliczeniu) (w zł)</w:t>
            </w:r>
          </w:p>
        </w:tc>
        <w:tc>
          <w:tcPr>
            <w:tcW w:w="993" w:type="dxa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172370">
              <w:rPr>
                <w:rFonts w:ascii="Times New Roman" w:hAnsi="Times New Roman" w:cs="Times New Roman"/>
                <w:sz w:val="11"/>
                <w:szCs w:val="11"/>
              </w:rPr>
              <w:t xml:space="preserve">Niewykorzystana kwota dotacji (po rozliczeniu) </w:t>
            </w:r>
            <w:r w:rsidRPr="00172370">
              <w:rPr>
                <w:rFonts w:ascii="Times New Roman" w:hAnsi="Times New Roman" w:cs="Times New Roman"/>
                <w:sz w:val="11"/>
                <w:szCs w:val="11"/>
              </w:rPr>
              <w:br/>
              <w:t>(w zł)</w:t>
            </w:r>
          </w:p>
        </w:tc>
        <w:tc>
          <w:tcPr>
            <w:tcW w:w="1134" w:type="dxa"/>
            <w:gridSpan w:val="2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Przyczyna niewykorzystania dotacji</w:t>
            </w:r>
          </w:p>
        </w:tc>
        <w:tc>
          <w:tcPr>
            <w:tcW w:w="850" w:type="dxa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Liczba adresatów zadania publicznego</w:t>
            </w:r>
            <w:r w:rsidRPr="00172370">
              <w:rPr>
                <w:rFonts w:ascii="Times New Roman" w:hAnsi="Times New Roman" w:cs="Times New Roman"/>
                <w:sz w:val="12"/>
                <w:szCs w:val="12"/>
              </w:rPr>
              <w:br/>
              <w:t>(osoby)</w:t>
            </w:r>
          </w:p>
        </w:tc>
        <w:tc>
          <w:tcPr>
            <w:tcW w:w="1276" w:type="dxa"/>
          </w:tcPr>
          <w:p w:rsidR="002640C1" w:rsidRPr="00172370" w:rsidRDefault="002640C1" w:rsidP="005431FB">
            <w:pPr>
              <w:pStyle w:val="Tekstpodstawowy"/>
              <w:spacing w:after="0"/>
              <w:jc w:val="center"/>
              <w:rPr>
                <w:sz w:val="12"/>
                <w:szCs w:val="12"/>
              </w:rPr>
            </w:pPr>
            <w:r w:rsidRPr="00172370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172370">
              <w:rPr>
                <w:sz w:val="12"/>
                <w:szCs w:val="12"/>
              </w:rPr>
              <w:br/>
              <w:t>w Programie. (w %)</w:t>
            </w:r>
          </w:p>
        </w:tc>
      </w:tr>
      <w:tr w:rsidR="002640C1" w:rsidRPr="00172370" w:rsidTr="005431FB">
        <w:tc>
          <w:tcPr>
            <w:tcW w:w="425" w:type="dxa"/>
            <w:shd w:val="clear" w:color="auto" w:fill="D9D9D9" w:themeFill="background1" w:themeFillShade="D9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bCs/>
                <w:sz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bCs/>
                <w:sz w:val="14"/>
              </w:rPr>
              <w:t>/470/KPM/62/UM/517/2018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Stowarzyszenie Ziemia Świętokrzyska</w:t>
            </w: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uppressAutoHyphens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„Konserwacja, modernizacja szlaków pieszych, uzupełnianie tablic informacyjnych na kieleckich znakowanych szlakach turystycznych, korekta ich przebiegu oraz wydanie przewodnika  po kieleckich szlakach turystycznych”.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/468/KPM/61/UM/515/2018 </w:t>
            </w: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Stowarzyszenie Ziemia Świętokrzyska</w:t>
            </w: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40C1" w:rsidRPr="00172370" w:rsidRDefault="002640C1" w:rsidP="005431FB">
            <w:pPr>
              <w:suppressAutoHyphens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 xml:space="preserve">„Aktywny senior” - imprezy turystyki kwalifikowanej organizowane w formie wycieczek pieszych, rowerowych oraz wydanie przewodnika samochodem </w:t>
            </w:r>
            <w:r w:rsidRPr="00172370">
              <w:rPr>
                <w:rFonts w:ascii="Times New Roman" w:hAnsi="Times New Roman" w:cs="Times New Roman"/>
                <w:sz w:val="14"/>
                <w:szCs w:val="14"/>
              </w:rPr>
              <w:br/>
              <w:t>i pieszo po Kielcach i Górach Świętokrzyskich.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5431FB">
        <w:tc>
          <w:tcPr>
            <w:tcW w:w="425" w:type="dxa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2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/465/KPM/59/UM/512/2018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417" w:type="dxa"/>
            <w:vAlign w:val="center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Polskie Towarzystwo Turystyczno – Krajoznawcze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Oddział Świętokrzyski </w:t>
            </w: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br/>
              <w:t xml:space="preserve">w Kielcach </w:t>
            </w:r>
          </w:p>
        </w:tc>
        <w:tc>
          <w:tcPr>
            <w:tcW w:w="3969" w:type="dxa"/>
            <w:vAlign w:val="center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„Organizacja warsztatów edukacyjno – turystycznych dla dzieci i młodzieży z terenu miasta Kielce pozostających w czasie ferii  w miejscu zamieszkania”.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5431FB">
        <w:trPr>
          <w:trHeight w:val="180"/>
        </w:trPr>
        <w:tc>
          <w:tcPr>
            <w:tcW w:w="425" w:type="dxa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2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/466/KPM/60/UM/513/2018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417" w:type="dxa"/>
            <w:vAlign w:val="center"/>
          </w:tcPr>
          <w:p w:rsidR="002640C1" w:rsidRPr="001F254B" w:rsidRDefault="002640C1" w:rsidP="005431FB">
            <w:pPr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Świętokrzyskie Towarzystwo Pomocy Osobom Niepełnosprawnym</w:t>
            </w:r>
          </w:p>
        </w:tc>
        <w:tc>
          <w:tcPr>
            <w:tcW w:w="3969" w:type="dxa"/>
            <w:vAlign w:val="center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 xml:space="preserve">„Organizacja zajęć rekreacyjno-krajoznawczych (nauka jazdy konnej, prelekcje, zajęcia rekreacyjne połączone </w:t>
            </w:r>
            <w:r w:rsidRPr="00172370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z ogniskiem) dla dzieci </w:t>
            </w:r>
            <w:r w:rsidRPr="00172370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z terenu Kielc pozostających </w:t>
            </w:r>
            <w:r w:rsidRPr="00172370">
              <w:rPr>
                <w:rFonts w:ascii="Times New Roman" w:hAnsi="Times New Roman" w:cs="Times New Roman"/>
                <w:sz w:val="14"/>
                <w:szCs w:val="14"/>
              </w:rPr>
              <w:br/>
              <w:t>w czasie ferii w miejscu zamieszkania”.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5431FB">
        <w:trPr>
          <w:trHeight w:val="180"/>
        </w:trPr>
        <w:tc>
          <w:tcPr>
            <w:tcW w:w="425" w:type="dxa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2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/913/KPM/196/UM/1224/2018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417" w:type="dxa"/>
            <w:vAlign w:val="center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Polskie Towarzystwo Turystyczno – Krajoznawcze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Oddział </w:t>
            </w: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lastRenderedPageBreak/>
              <w:t xml:space="preserve">Świętokrzyski </w:t>
            </w: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br/>
              <w:t xml:space="preserve">w Kielcach </w:t>
            </w:r>
          </w:p>
        </w:tc>
        <w:tc>
          <w:tcPr>
            <w:tcW w:w="3969" w:type="dxa"/>
            <w:vAlign w:val="center"/>
          </w:tcPr>
          <w:p w:rsidR="002640C1" w:rsidRPr="00172370" w:rsidRDefault="002640C1" w:rsidP="005431FB">
            <w:pPr>
              <w:tabs>
                <w:tab w:val="left" w:pos="1975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„Organizacja czasu wolnego dla dzieci </w:t>
            </w:r>
            <w:r w:rsidRPr="00172370">
              <w:rPr>
                <w:rFonts w:ascii="Times New Roman" w:hAnsi="Times New Roman" w:cs="Times New Roman"/>
                <w:sz w:val="14"/>
                <w:szCs w:val="14"/>
              </w:rPr>
              <w:br/>
              <w:t>i młodzieży z terenu Miasta Kielce poprzez zorganizowanie wycieczek pieszo – autokarowych oraz gry terenowej”.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390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5431FB">
        <w:trPr>
          <w:trHeight w:val="180"/>
        </w:trPr>
        <w:tc>
          <w:tcPr>
            <w:tcW w:w="425" w:type="dxa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1702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/912/KPM/195/UM/1222/2018</w:t>
            </w: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417" w:type="dxa"/>
            <w:vAlign w:val="center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Cs/>
                <w:sz w:val="14"/>
                <w:szCs w:val="14"/>
              </w:rPr>
              <w:t>Świętokrzyskie Towarzystwo Pomocy Osobom Niepełnosprawnym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640C1" w:rsidRPr="00172370" w:rsidRDefault="002640C1" w:rsidP="005431F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 xml:space="preserve">„Organizacja czasu wolnego dla dzieci i młodzieży z terenu Miasta Kielce poprzez zorganizowanie zajęć 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rekreacyjno-turystyczno-krajoznawczych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 xml:space="preserve"> połączonych </w:t>
            </w:r>
            <w:r w:rsidRPr="00172370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z nauką jazdy konnej, ogniskami z kiełbaskami, zabawami, konkursami terenowymi, zajęciami </w:t>
            </w:r>
            <w:r w:rsidRPr="00172370">
              <w:rPr>
                <w:rFonts w:ascii="Times New Roman" w:hAnsi="Times New Roman" w:cs="Times New Roman"/>
                <w:sz w:val="14"/>
                <w:szCs w:val="14"/>
              </w:rPr>
              <w:br/>
              <w:t>z zakresu życia, zachowań  i opieki nad zwierzętami dla dzieci i młodzieży z terenu Miasta Kielce, codziennie od poniedziałku do piątku w godzinach 11-15”.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510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5431FB">
        <w:tc>
          <w:tcPr>
            <w:tcW w:w="8505" w:type="dxa"/>
            <w:gridSpan w:val="5"/>
          </w:tcPr>
          <w:p w:rsidR="002640C1" w:rsidRPr="00172370" w:rsidRDefault="002640C1" w:rsidP="005431F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w trybie konkursowym: 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110.000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110.000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2.408</w:t>
            </w:r>
          </w:p>
        </w:tc>
        <w:tc>
          <w:tcPr>
            <w:tcW w:w="1276" w:type="dxa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2640C1" w:rsidRPr="00172370" w:rsidTr="005431FB">
        <w:tc>
          <w:tcPr>
            <w:tcW w:w="15026" w:type="dxa"/>
            <w:gridSpan w:val="12"/>
          </w:tcPr>
          <w:p w:rsidR="002640C1" w:rsidRPr="000801D2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1D2">
              <w:rPr>
                <w:rFonts w:ascii="Times New Roman" w:hAnsi="Times New Roman" w:cs="Times New Roman"/>
                <w:b/>
                <w:sz w:val="16"/>
                <w:szCs w:val="16"/>
              </w:rPr>
              <w:t>Dotacje udzielone w trybie art. 19a ustawy o działalności pożytku publicznego i o wolontariacie</w:t>
            </w:r>
          </w:p>
        </w:tc>
      </w:tr>
      <w:tr w:rsidR="002640C1" w:rsidRPr="00172370" w:rsidTr="00543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/733/KPM/149/UM/867/2018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eastAsia="Calibri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Zrzeszenie Sportu </w:t>
            </w:r>
            <w:r w:rsidRPr="00172370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br/>
              <w:t>i Rehabilitacji „Start”</w:t>
            </w:r>
          </w:p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„50 Jubileuszowy Ogólnopolski Integracyjny Rajd </w:t>
            </w:r>
            <w:r w:rsidRPr="00172370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 xml:space="preserve">po Górach Świętokrzyskich Niepełnosprawnych </w:t>
            </w:r>
            <w:r w:rsidRPr="00172370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i Sympatyków”.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17237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7.300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172370">
              <w:rPr>
                <w:rFonts w:ascii="Times New Roman" w:eastAsia="Calibri" w:hAnsi="Times New Roman" w:cs="Times New Roman"/>
                <w:sz w:val="14"/>
                <w:szCs w:val="14"/>
              </w:rPr>
              <w:t>7.300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eastAsia="Calibri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eastAsia="Calibri" w:hAnsi="Times New Roman" w:cs="Times New Roman"/>
                <w:sz w:val="14"/>
                <w:szCs w:val="14"/>
              </w:rPr>
              <w:t>100%</w:t>
            </w:r>
          </w:p>
        </w:tc>
      </w:tr>
      <w:tr w:rsidR="002640C1" w:rsidRPr="00172370" w:rsidTr="00543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Ogółem w trybie art. 19a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172370">
              <w:rPr>
                <w:rFonts w:ascii="Times New Roman" w:eastAsia="Calibri" w:hAnsi="Times New Roman" w:cs="Times New Roman"/>
                <w:sz w:val="14"/>
                <w:szCs w:val="14"/>
              </w:rPr>
              <w:t>7.3</w:t>
            </w: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172370">
              <w:rPr>
                <w:rFonts w:ascii="Times New Roman" w:eastAsia="Calibri" w:hAnsi="Times New Roman" w:cs="Times New Roman"/>
                <w:sz w:val="14"/>
                <w:szCs w:val="14"/>
              </w:rPr>
              <w:t>7.300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40C1" w:rsidRPr="00172370" w:rsidTr="005431FB">
        <w:tc>
          <w:tcPr>
            <w:tcW w:w="8505" w:type="dxa"/>
            <w:gridSpan w:val="5"/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ogółem zadania z zakresu: turystyki i krajoznawstwa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117.300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117.300</w:t>
            </w:r>
          </w:p>
        </w:tc>
        <w:tc>
          <w:tcPr>
            <w:tcW w:w="993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2.458</w:t>
            </w:r>
          </w:p>
        </w:tc>
        <w:tc>
          <w:tcPr>
            <w:tcW w:w="1276" w:type="dxa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</w:tbl>
    <w:p w:rsidR="002640C1" w:rsidRPr="00172370" w:rsidRDefault="002640C1" w:rsidP="002640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40C1" w:rsidRPr="00172370" w:rsidRDefault="002640C1" w:rsidP="002640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40C1" w:rsidRPr="00172370" w:rsidRDefault="002640C1" w:rsidP="002640C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t xml:space="preserve">Zadania priorytetowe wynikające z § 6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5 Programu: kultura i sztuka oraz ochrony dóbr kultury i dziedzictwa narodowego</w:t>
      </w:r>
    </w:p>
    <w:p w:rsidR="002640C1" w:rsidRPr="00172370" w:rsidRDefault="002640C1" w:rsidP="002640C1">
      <w:pPr>
        <w:pStyle w:val="Akapitzlist"/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2"/>
        <w:gridCol w:w="1134"/>
        <w:gridCol w:w="851"/>
        <w:gridCol w:w="1984"/>
        <w:gridCol w:w="3969"/>
        <w:gridCol w:w="851"/>
        <w:gridCol w:w="1276"/>
        <w:gridCol w:w="1134"/>
        <w:gridCol w:w="850"/>
        <w:gridCol w:w="1134"/>
        <w:gridCol w:w="1418"/>
      </w:tblGrid>
      <w:tr w:rsidR="002640C1" w:rsidRPr="00172370" w:rsidTr="000801D2">
        <w:trPr>
          <w:trHeight w:val="930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Nr umowy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Powierzenie/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wsparcie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Nazwa organizacji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Przedmiot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umowy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Przyznana kwota dotacji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(w zł)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Wykorzystana kwota dotacji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(po rozliczeniu)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Niewykorzystana kwota dotacji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(po rozliczeniu)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(w zł)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Przyczyna niewykorzystania dotacji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Liczba adresatów zadania publicznego</w:t>
            </w:r>
          </w:p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(osoby)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172370">
              <w:rPr>
                <w:rFonts w:ascii="Times New Roman" w:hAnsi="Times New Roman" w:cs="Times New Roman"/>
                <w:sz w:val="12"/>
                <w:szCs w:val="12"/>
              </w:rPr>
              <w:br/>
              <w:t>w Programie.</w:t>
            </w:r>
          </w:p>
        </w:tc>
      </w:tr>
      <w:tr w:rsidR="002640C1" w:rsidRPr="00172370" w:rsidTr="000801D2">
        <w:trPr>
          <w:trHeight w:val="547"/>
        </w:trPr>
        <w:tc>
          <w:tcPr>
            <w:tcW w:w="425" w:type="dxa"/>
            <w:tcBorders>
              <w:top w:val="thinThickSmallGap" w:sz="24" w:space="0" w:color="auto"/>
            </w:tcBorders>
            <w:shd w:val="pct10" w:color="auto" w:fill="auto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  <w:shd w:val="pct10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/537/KPM/89/UM/600/2018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pct10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powierzenie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pct10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Stowarzyszenie imienia Jana Karskiego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  <w:shd w:val="pct10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</w:rPr>
              <w:t xml:space="preserve"> </w:t>
            </w: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Cykl wydarzeń, w tym m.in.: warsztaty, wystawy, spotkania, seminaria, konferencje dla dzieci, młodzieży i dorosłych na rzecz wspierania i upowszechniania dialogu międzykulturowego,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105.000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105.000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5.395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417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/558/KPM/102/UM/628/2018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Polski Związek Niewidomych – Okręg Świętokrzyski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Organizacja festiwali, koncertów, konkursów, przeglądów, warsztatów, spotkań, przedstawień, druk wydawnictw w zakresie muzyki,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/634/KPM/130/UM/726/2018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Stowarzyszenie „A nam się chce!”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Organizacja festiwali, koncertów, konkursów, przeglądów, warsztatów, spotkań, przedstawień, druk wydawnictw w zakresie muzyki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Działanie 1 – 24 uczestników, Działanie 2 – 30 wykonawców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633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/625/KPM/124/UM/708/2018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Stowarzyszenie "Nadzieja Rodzinie"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Organizacja festiwali, koncertów, konkursów, przeglądów, warsztatów, spotkań, przedstawień, druk wydawnictw w zakresie muzyki,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 zespołów muzycznych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/536/KPM/88/UM/599/2018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Stowarzyszenie Artystyczne ANKH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Organizacja festiwali, koncertów, konkursów, przeglądów, warsztatów, spotkań, przedstawień, druk wydawnictw w zakresie muzyki,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Brak danych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/1046/KPM/249/UM/1491/2018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Fundacja Nowa Przestrzeń Sztuki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Organizacja festiwali, konkursów, plenerów, warsztatów, spotkań, przedstawień, druk wydawnictw w zakresie sztuk plastycznych, malarstwa, rysunku, grafiki, rzeźby, fotografii i multimediów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850" w:type="dxa"/>
            <w:vAlign w:val="center"/>
          </w:tcPr>
          <w:p w:rsidR="002640C1" w:rsidRPr="000801D2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1D2">
              <w:rPr>
                <w:rFonts w:ascii="Times New Roman" w:hAnsi="Times New Roman" w:cs="Times New Roman"/>
                <w:sz w:val="12"/>
                <w:szCs w:val="12"/>
              </w:rPr>
              <w:t>Wydatkowa</w:t>
            </w:r>
            <w:r w:rsidR="000801D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801D2">
              <w:rPr>
                <w:rFonts w:ascii="Times New Roman" w:hAnsi="Times New Roman" w:cs="Times New Roman"/>
                <w:sz w:val="12"/>
                <w:szCs w:val="12"/>
              </w:rPr>
              <w:t>nie dotacji poza terminem realizacji zadania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 egzemplarzy albumu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/611/KPM/122/UM/690/2018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Katolickie Stowarzyszenie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Civitas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Christiana</w:t>
            </w:r>
            <w:proofErr w:type="spellEnd"/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Organizacja festiwali, konkursów, plenerów, warsztatów, spotkań, przedstawień, druk wydawnictw w zakresie sztuk plastycznych, malarstwa, rysunku, grafiki, rzeźby, fotografii i multimediów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3.334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0" w:type="dxa"/>
            <w:vAlign w:val="center"/>
          </w:tcPr>
          <w:p w:rsidR="002640C1" w:rsidRPr="000801D2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1D2">
              <w:rPr>
                <w:rFonts w:ascii="Times New Roman" w:hAnsi="Times New Roman" w:cs="Times New Roman"/>
                <w:sz w:val="12"/>
                <w:szCs w:val="12"/>
              </w:rPr>
              <w:t>Niewniesienie wkładu własnego w pełnej wysokości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779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/585/KPM/115/UM/662/2018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Fundacja Fabryka Inicjatyw Społeczno-Ekonomicznych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Organizacja festiwali, konkursów, plenerów, warsztatów, spotkań, przedstawień, druk wydawnictw w zakresie sztuk plastycznych, malarstwa, rysunku, grafiki, rzeźby, fotografii i multimediów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218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/607/KPM/121/UM/686/2018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Fundacja Studio TM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Organizacja festiwali, konkursów, przeglądów, warsztatów, spotkań, przedstawień, druk wydawnictw w zakresie teatru i literatury,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Brak danych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741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gridSpan w:val="2"/>
          </w:tcPr>
          <w:p w:rsidR="000801D2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/582/KPM/113/UM/659/2018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Stowarzyszenie Działań Twórczych i Rozwoju „Nawigacja"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Organizacja festiwali, konkursów, przeglądów, warsztatów, spotkań, przedstawień, druk wydawnictw w zakresie teatru i literatury,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218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/758/KPM/159/UM/909/2018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Związek Literatów Polskich - Oddział w Kielcach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Organizacja festiwali, konkursów, przeglądów, warsztatów, spotkań, przedstawień, druk wydawnictw w zakresie teatru i literatury,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300 egz. książki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578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12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/756/KPM/157/UM/906/2018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Stowarzyszenie Artystyczne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Ecce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Homo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Organizacja festiwali, konkursów, przeglądów, warsztatów, spotkań, przedstawień, druk wydawnictw w zakresie teatru i literatury,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578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/1080/KPM/267/UM/1564/2018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Fundacja Kulturo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Organizacja festiwali, konkursów, przeglądów, warsztatów, spotkań, przedstawień, druk wydawnictw w zakresie tańca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Brak danych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578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/587/KPM/116/UM/664/2018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Fundacja Pojednanie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Organizacja festiwali, konkursów, przeglądów, warsztatów, spotkań, przedstawień, druk wydawnictw w zakresie tańca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wykonawców, ok. 500 widzów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1330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/583/KPM/114/UM/660/2018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Stowarzyszeniem Wspierania Dzieci i Młodzieży Uzdolnionej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Organizacja przedsięwzięć edukacyjnych, krajoznawczych, historycznych o charakterze patriotycznym i innych związanych z upowszechnianiem historii miasta i regionu dla dzieci i młodzieży kieleckich szkół podstawowych, gimnazjalnych i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ponadgimnazjalnych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Brak danych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578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/560/KPM/104/UM/630/2018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Kielecki Ochotniczy Szwadron Kawalerii 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Organizacja przedsięwzięć edukacyjnych, krajoznawczych, historycznych o charakterze patriotycznym i innych związanych z upowszechnianiem historii miasta i regionu dla dzieci i młodzieży kieleckich szkół podstawowych, gimnazjalnych i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ponadgimnazjalnych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578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/614/KPM/123/UM/694/2018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Stowarzyszenie Rekonstrukcji Historycznych „Jodła”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Organizacja przedsięwzięć edukacyjnych, krajoznawczych, historycznych o charakterze patriotycznym i innych związanych z upowszechnianiem historii miasta i regionu dla dzieci i młodzieży kieleckich szkół podstawowych, gimnazjalnych i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ponadgimnazjalnych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Brak danych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578"/>
        </w:trPr>
        <w:tc>
          <w:tcPr>
            <w:tcW w:w="425" w:type="dxa"/>
          </w:tcPr>
          <w:p w:rsidR="002640C1" w:rsidRPr="00172370" w:rsidRDefault="002640C1" w:rsidP="0054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gridSpan w:val="2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/580/KPM/112/UM/657/20</w:t>
            </w:r>
            <w:r w:rsidR="000801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Stowarzyszenie Ochrony Dziedzictwa Narodowego</w:t>
            </w:r>
          </w:p>
        </w:tc>
        <w:tc>
          <w:tcPr>
            <w:tcW w:w="3969" w:type="dxa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Konserwacja zabytkowych nagrobków (wpisanych do rejestru zabytków) na cmentarzach kieleckich,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70.000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70.000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Brak danych.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5431FB">
        <w:trPr>
          <w:trHeight w:val="234"/>
        </w:trPr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Ogółem w trybie konkursowym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259.700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254.034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5.666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7.133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40C1" w:rsidRPr="00172370" w:rsidRDefault="002640C1" w:rsidP="0054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2640C1" w:rsidRPr="00172370" w:rsidTr="00543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Dotacje udzielone w trybie art. 19a Ustawy o działalności pożytku publicznego i o wolontariacie</w:t>
            </w:r>
          </w:p>
        </w:tc>
      </w:tr>
      <w:tr w:rsidR="002640C1" w:rsidRPr="00172370" w:rsidTr="0008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/832/KPM/169/UM/1015/2018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0801D2" w:rsidRDefault="002640C1" w:rsidP="005431FB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801D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powierzenie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Katolickie Stowarzyszenie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Civitas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Christiana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Wojewódzki Młodzieżowy Konkurs Poetycki o Nagrodę Literacką im. Heleny Wolny </w:t>
            </w: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z okazji 10 –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lecia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istnienia,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/559/KPM/103/UM/629/2018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0801D2" w:rsidRDefault="002640C1" w:rsidP="005431FB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801D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powierzenie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Fundacja Filharmonii Świętokrzyskiej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Święta przy Tobie chwila – spotkanie promocyjne z kompozytorem i wykonawcami oratorium,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Brak danych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/433/KPM/48/UM/475/2018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Stowarzyszenie Wesoła 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Przygotowanie i wystawienie musicalu „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Ozeasz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Historia niemożliwej rodziny” w wykonaniu wokalistów, aktorów, tancerzy i wolontariuszy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/757/KPM/158/UM/908/2018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Towarzystwo Przyjaciół Sztuk Pięknych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lat Pożytku Towarzystwa Przyjaciół Sztuk Pięknych w Kielcach,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Brak danych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/782/KPM/163/UM/947/2018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Stowarzyszenie Teatr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TeTaTeT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Przygotowanie i wystawienie spektaklu ”Umrzeć ze śmiechu” w wykonaniu aktorów,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/936/KPM/210/UM/1266/2018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Stowarzyszenie Rekonstrukcji Historycznej 4 PP Legionów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 Rocznica Odzyskania Niepodległości – Centralny Okręg Przemysłowy - VI edycja Lauru COP Kielce 2018”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/934/KPM/209/UM/1263/2018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Oratorium Świętokrzyskie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Twórcze wykorzystanie czasu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/1203/KPM/307/UM/1819/2018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Stowarzyszenie Sympatycy Piosenki Zespół "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Wołosatki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Popularyzacja piosenki harcerskiej i turystycznej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9.886,96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Niewniesienie wkładu własnego w pełnej wysokości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Brak danych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/1290/KPM/316/UM/1955/2018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Fundacja Michała Zduniaka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Michał Zduniak </w:t>
            </w:r>
            <w:proofErr w:type="spellStart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Memoriam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Niewykonanie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2640C1" w:rsidRPr="00172370" w:rsidTr="0008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/1385/KPM/321/UM/2063/2018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Stowarzyszenie Kielce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Rockują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Koncert na rzecz wsparcia Dariusza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Galona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poszkodowanego w wyniku klęski żywiołowej”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4.962,70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Niewniesienie wkładu własnego w pełnej wysokości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/1386/KPM/322/UM/2064/2018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wsparcie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Stowarzyszenie Kielce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Rockują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Retrospektywny koncert wspomnieniowy poświęcony pamięci Jerzego Waldemara </w:t>
            </w:r>
            <w:proofErr w:type="spellStart"/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Lichacza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543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>Ogółem w trybie art. 19a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E04675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675">
              <w:rPr>
                <w:rFonts w:ascii="Times New Roman" w:hAnsi="Times New Roman" w:cs="Times New Roman"/>
                <w:sz w:val="16"/>
                <w:szCs w:val="16"/>
              </w:rPr>
              <w:t>73.600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67. 449,66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6 150,34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6.262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2640C1" w:rsidRPr="00172370" w:rsidTr="00543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Ogółem zadania z zakresu: kultury i sztuki oraz ochrony dóbr kultury dziedzictwa narodowego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333.300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321.483,66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11.816,34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13.395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</w:tbl>
    <w:p w:rsidR="002640C1" w:rsidRDefault="002640C1" w:rsidP="0026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801D2" w:rsidRPr="00172370" w:rsidRDefault="000801D2" w:rsidP="0026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640C1" w:rsidRPr="00172370" w:rsidRDefault="002640C1" w:rsidP="002640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t xml:space="preserve">Zadanie priorytetowe wynikające z § 6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6 Programu: ekologia i ochrona zwierząt oraz ochrona dziedzictwa  przyrodniczego.</w:t>
      </w:r>
    </w:p>
    <w:tbl>
      <w:tblPr>
        <w:tblW w:w="15168" w:type="dxa"/>
        <w:tblInd w:w="-459" w:type="dxa"/>
        <w:tblLayout w:type="fixed"/>
        <w:tblLook w:val="04A0"/>
      </w:tblPr>
      <w:tblGrid>
        <w:gridCol w:w="425"/>
        <w:gridCol w:w="142"/>
        <w:gridCol w:w="1134"/>
        <w:gridCol w:w="1134"/>
        <w:gridCol w:w="993"/>
        <w:gridCol w:w="850"/>
        <w:gridCol w:w="425"/>
        <w:gridCol w:w="4111"/>
        <w:gridCol w:w="851"/>
        <w:gridCol w:w="850"/>
        <w:gridCol w:w="851"/>
        <w:gridCol w:w="850"/>
        <w:gridCol w:w="1134"/>
        <w:gridCol w:w="1418"/>
      </w:tblGrid>
      <w:tr w:rsidR="002640C1" w:rsidRPr="00172370" w:rsidTr="005431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Nr umowy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powierzenie/wsparcie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Nazwa Organizacji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Przedmiot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umowy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Przyznana kwota dotacji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(w 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Wykorzystana kwota dotacji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 xml:space="preserve">(po rozliczeniu) 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(w 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Niewykorzystana kwota dotacji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(po rozliczeniu)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 xml:space="preserve">(w </w:t>
            </w:r>
            <w:proofErr w:type="spellStart"/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zl</w:t>
            </w:r>
            <w:proofErr w:type="spellEnd"/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Przyczyna niewykorzystania dotacji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Liczba adresatów zadania publicznego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pStyle w:val="Tekstpodstawowy"/>
              <w:spacing w:after="0"/>
              <w:jc w:val="center"/>
              <w:rPr>
                <w:sz w:val="12"/>
                <w:szCs w:val="12"/>
              </w:rPr>
            </w:pPr>
            <w:r w:rsidRPr="00172370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172370">
              <w:rPr>
                <w:sz w:val="12"/>
                <w:szCs w:val="12"/>
              </w:rPr>
              <w:br/>
              <w:t>w Programie.</w:t>
            </w:r>
          </w:p>
        </w:tc>
      </w:tr>
      <w:tr w:rsidR="002640C1" w:rsidRPr="00172370" w:rsidTr="005431FB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/886/UKŚ/56/UM/1162/2018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Okręg Ligi Ochrony Przyrody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Przeprowadzenie min 15 terenowych warsztatów na przyrodniczej ścieżce edukacyjnej pn. „Leśna Przygoda” znajdującej się na terenie lasu komunalnego w Kielcach dla dzieci w wieku przedszkolnym i ze szkół podstawowych.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</w:tr>
      <w:tr w:rsidR="002640C1" w:rsidRPr="00172370" w:rsidTr="005431FB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/522/UKŚ/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23/UM/580/2018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Stowarzyszenie „Arka Nadziei”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Wyłapywanie bezdomnych zwierząt z terenu Miasta Kielce oraz zapewnienie im opieki poprzez umieszczenie ich w obiekcie Schroniska dla Bezdomnych Zwierząt przy ul. Ściegiennego 203.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Brak możliwości określenia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5431FB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w trybie konkursowym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757.500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757.500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x</w:t>
            </w:r>
          </w:p>
        </w:tc>
      </w:tr>
      <w:tr w:rsidR="002640C1" w:rsidRPr="00172370" w:rsidTr="005431FB"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dotacje udzielone w trybie art. 19a ustawy o działalności pożytku publicznego i o wolontariacie</w:t>
            </w:r>
          </w:p>
        </w:tc>
      </w:tr>
      <w:tr w:rsidR="002640C1" w:rsidRPr="00172370" w:rsidTr="005431FB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/721/UKŚ/40/UM/845/2018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Świętokrzyskie Stowarzyszenie Pszczelarzy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Warsztaty o pszczołach, gospodarce pasiecznej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5431FB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ogółem w trybie art. 19a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2640C1" w:rsidRPr="00172370" w:rsidTr="005431FB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zadania z zakresu: ekologia i ochrona zwierząt oraz ochrona dziedzictwa  przyrodniczego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764.100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764.100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1.580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x</w:t>
            </w:r>
          </w:p>
        </w:tc>
      </w:tr>
    </w:tbl>
    <w:p w:rsidR="002640C1" w:rsidRPr="00172370" w:rsidRDefault="002640C1" w:rsidP="002640C1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2640C1" w:rsidRPr="00172370" w:rsidRDefault="002640C1" w:rsidP="002640C1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t xml:space="preserve">Zadanie priorytetowe wynikające z §6 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7 Programu: wspieranie i upowszechnianie kultury fizycznej i sportu</w:t>
      </w:r>
    </w:p>
    <w:tbl>
      <w:tblPr>
        <w:tblW w:w="15310" w:type="dxa"/>
        <w:tblInd w:w="-601" w:type="dxa"/>
        <w:tblLayout w:type="fixed"/>
        <w:tblLook w:val="04A0"/>
      </w:tblPr>
      <w:tblGrid>
        <w:gridCol w:w="425"/>
        <w:gridCol w:w="1418"/>
        <w:gridCol w:w="1134"/>
        <w:gridCol w:w="1843"/>
        <w:gridCol w:w="4253"/>
        <w:gridCol w:w="992"/>
        <w:gridCol w:w="1276"/>
        <w:gridCol w:w="992"/>
        <w:gridCol w:w="850"/>
        <w:gridCol w:w="851"/>
        <w:gridCol w:w="1276"/>
      </w:tblGrid>
      <w:tr w:rsidR="002640C1" w:rsidRPr="00172370" w:rsidTr="000801D2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Nr umowy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Powierzenie/wsparcie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Nazwa organizacji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Przedmiot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umowy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FA3F0F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A3F0F">
              <w:rPr>
                <w:rFonts w:ascii="Times New Roman" w:hAnsi="Times New Roman" w:cs="Times New Roman"/>
                <w:sz w:val="12"/>
                <w:szCs w:val="12"/>
              </w:rPr>
              <w:t>Przyznana kwota dotacji (zł)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FA3F0F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A3F0F">
              <w:rPr>
                <w:rFonts w:ascii="Times New Roman" w:hAnsi="Times New Roman" w:cs="Times New Roman"/>
                <w:sz w:val="12"/>
                <w:szCs w:val="12"/>
              </w:rPr>
              <w:t>Wykorzystana kwota dotacji (po rozliczeniu) (w zł)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FA3F0F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3F0F">
              <w:rPr>
                <w:rFonts w:ascii="Times New Roman" w:hAnsi="Times New Roman" w:cs="Times New Roman"/>
                <w:sz w:val="11"/>
                <w:szCs w:val="11"/>
              </w:rPr>
              <w:t xml:space="preserve">Niewykorzystana kwota dotacji (po rozliczeniu)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br/>
            </w:r>
            <w:r w:rsidRPr="00FA3F0F">
              <w:rPr>
                <w:rFonts w:ascii="Times New Roman" w:hAnsi="Times New Roman" w:cs="Times New Roman"/>
                <w:sz w:val="11"/>
                <w:szCs w:val="11"/>
              </w:rPr>
              <w:t>(w zł)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FA3F0F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A3F0F">
              <w:rPr>
                <w:rFonts w:ascii="Times New Roman" w:hAnsi="Times New Roman" w:cs="Times New Roman"/>
                <w:sz w:val="12"/>
                <w:szCs w:val="12"/>
              </w:rPr>
              <w:t>Przyczyna niewykorzystania dotacji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FA3F0F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A3F0F">
              <w:rPr>
                <w:rFonts w:ascii="Times New Roman" w:hAnsi="Times New Roman" w:cs="Times New Roman"/>
                <w:sz w:val="12"/>
                <w:szCs w:val="12"/>
              </w:rPr>
              <w:t>Liczba adresatów zadania publicznego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FA3F0F">
              <w:rPr>
                <w:rFonts w:ascii="Times New Roman" w:hAnsi="Times New Roman" w:cs="Times New Roman"/>
                <w:sz w:val="12"/>
                <w:szCs w:val="12"/>
              </w:rPr>
              <w:t>(osoby)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40C1" w:rsidRPr="00FA3F0F" w:rsidRDefault="002640C1" w:rsidP="005431FB">
            <w:pPr>
              <w:pStyle w:val="Tekstpodstawowy"/>
              <w:spacing w:after="0"/>
              <w:jc w:val="center"/>
              <w:rPr>
                <w:sz w:val="12"/>
                <w:szCs w:val="12"/>
              </w:rPr>
            </w:pPr>
            <w:r w:rsidRPr="00FA3F0F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FA3F0F">
              <w:rPr>
                <w:sz w:val="12"/>
                <w:szCs w:val="12"/>
              </w:rPr>
              <w:br/>
              <w:t>w Programie.</w:t>
            </w:r>
          </w:p>
        </w:tc>
      </w:tr>
      <w:tr w:rsidR="002640C1" w:rsidRPr="00172370" w:rsidTr="000801D2">
        <w:trPr>
          <w:trHeight w:val="1343"/>
        </w:trPr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/525/ KPM/81/UM/586/2018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powierzenie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Fundacja DOGADANKA</w:t>
            </w:r>
          </w:p>
        </w:tc>
        <w:tc>
          <w:tcPr>
            <w:tcW w:w="42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Prowadzenie działalności z zakresu upowszechniania kultury fizycznej                            w formie ośrodka, na rzecz poprawy bezpieczeństwa imprez sportowych                      w Mieście w ramach projektu „Kibice Razem” poprzez działania edukacyjno-informacyjne oraz zwalczanie negatywnych zjawisk w sporcie.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59.982,30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17,70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Zmiana w opłacie czynszu</w:t>
            </w: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9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 327/ KPM/11/UM/347/2018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Miejski Klub Sportowy „CYCLO KORONA” w  Kielcach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KOLARSTWO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0C1" w:rsidRPr="00172370" w:rsidTr="000801D2">
        <w:trPr>
          <w:trHeight w:val="9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 330/ KPM/13/UM/351/2018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Klub Sportowy „STELLA”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ŁUCZNICTWO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9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/460 /KPM/57/UM/507/2018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Kielecki Klub Piłkarski KORONA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PIŁKA NOŻNA MĘŻCZYZN  </w:t>
            </w:r>
          </w:p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9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/328/ KPM/12/UM/348/2018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Ludowy Klub Sportowy „ORLĘTA”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PIŁKA NOŻNA MĘŻCZYZN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9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/540/ KPM/91/UM/603/2018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Towarzystwo Sportowe „PIRAMIDA”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AKROBATYKA SPORTOWA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9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/530/ KPM/85/UM/591/2018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Kielecki Klub Jeździecki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Szkolenie sportowe  JEŹDZIECTWO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9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/541/ KPM/92/UM/604/2018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Klub Sportowy „Tęcza– Społem”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Szkolenie sportowe - TENIS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17.000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17.000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5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 544/ KPM/94/UM/608/2018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Klub Sportowy „Tęcza– Społem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– TRÓJBÓJ SIŁOWY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 545/ KPM/95/UM/609/2018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Klub Sportowy „Tęcza – Społem”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KULTURYSTYKA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/458/ KPM/55/UM/505/2018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Świętokrzyski Parafialny Klub Sportowy „RODZINA”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PIŁKA NOŻNA MĘŻCZYZN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6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/402/ KPM/35/UM/437/2018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Uczniowski Ludowy Klub Sportowy „GULIWER”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ZAPASY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/481/ KPM/68/UM/531/2018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Międzyszkolny Uczniowski Klub Sportowy GEMIK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TENIS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/526/ KPM/82/UM/587/2018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Świętokrzyski Klub Sportowy „CZARNOVIA”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PIŁKA NOŻNA MĘŻCZYZN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23.000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23.000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/531/ KPM/86/UM/592/2018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Stowarzyszenie KORONA HANDBALL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-PIŁKA RĘCZNA KOBIET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104.410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Mniejsze koszty transportu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/333/ KPM/16/UM/354/2018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Kielecki Klub Lekkoatletyczny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LEKKOATLETYKA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143.000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143.000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/384/ KPM/31/UM/418/2018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Młodzieżowy Klub Koszykówki MDK Kielce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 KOSZYKÓWKA MĘŻCZYZN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/337/ KPM/20/UM/359/2018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Parafialny Klub Sportowy POLONIA –BIAŁOGON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PIŁKA NOŻNA MĘŻCZYZN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/473/ KPM/63/UM/523/2018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Kielecki Klub Bokserski „RUSHH”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BOKS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/459/ KPM/56/UM/506/2018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Stowarzyszenie Nauczycieli i Wychowawców w Kielcach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Szkolenie sportowe - PIŁKA SIATKOWA MĘŻCZYZN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W/UWB/457/KPM/54/UM/504/2018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Uczniowski Klub Sportowy „ZALEW KIELCE”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 ŻEGLARSTWO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/326/ KPM/10/UM/346/2018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Uczniowski Międzyszkolny Klub Sportowy „ŻAK”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 JUDO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/346/ KPM/24/UM/368/2018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Uczniowski Międzyszkolny Klub Sportowy „ŻAK”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PIŁKA RĘCZNA KOBIET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/497/ KPM/76/UM/547/2018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Zrzeszenie Sportu i Rehabilitacji „START”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Sport niepełnosprawnych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12.000</w:t>
            </w: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12.000</w:t>
            </w: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/528/ KPM/84/UM/589/2018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Klubem Uczelnianym Akademickiego Związku Sportowego Uniwersytetu Jana Kochanowskiego  w Kielcach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Szkolenie sportowe –KOSZYKÓWKA MĘŻCZYZN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/383/ KPM/30/UM/417/2018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Klub Sportowy VIVE KIELCE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PIŁKA RĘCZNA MĘŻCZYZN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215.000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/331/ KPM/14/UM/352/2018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Towarzystwo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Sportowe „Akwedukt”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</w:t>
            </w:r>
          </w:p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TRIATHLON I DUATHLON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/484/ KPM/69/UM/534/2018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Miejski Uczniowski Klub Pływacki „KORONA – SWIM”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PŁYWANIE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/364/ KPM/28/UM/386/2018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Ludowy Uczniowski Klub Sportowy LUKKS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 SZACHY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/33/ KPM/18/UM/357/2018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Parafialny Klub Sportowy POLONIA BIAŁOGON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TENIS STOŁOWY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/325/ KPM/9/UM/345/2018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Stowarzyszenie Lokalne Salos Cortile – Salezjańskiej Organizacji Sportowej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PŁYWANIE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/646/ KPM/135/UM/745/2018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Stowarzyszenie Lokalne Salos Cortile – Salezjańskiej Organizacji Sportowej 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Szkolenie sportowe – PIŁKA SIATKOWA KOBIET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/576/ KPM/111/UM/653/2018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Kieleckie Towarzystwo Motorowe „NOVI KORONA”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  SPORT MOTOCYKLOWY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/603/ KPM/119/UM/681/2018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Związek Harcerstwa Polskiego Chorągiew Kielecka Hufiec Kielce Miasto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 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ŻEGLARSTWO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/563/ KPM/107/UM/637/2018</w:t>
            </w:r>
          </w:p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Świętokrzyskie Stowarzyszenie Bilardowe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BILARD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/479/ KPM/66/UM/529/2018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Katolicki Międzyszkolny Klub Sportowy VICTORIA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SZACHY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/645/ KPM/134/UM/744/2018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Świętokrzyska Siatkówka S.A.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Szkolenie sportowe – PIŁKA SIATKOWA MĘŻCZYZN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/339/ KPM/22/UM/361/2018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Świętokrzyski Klub Tańca i Tańca Sportowego „JUMP”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  TANIEC SPORTOWY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/499/ KPM/78/UM/549/2018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„FIGHTER” Uczniowski Klub Sportowy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Szkolenie sportowe - BOKS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/454/ KPM/51/UM/500/2018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Klub Sportowy </w:t>
            </w:r>
            <w:proofErr w:type="spellStart"/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Pactum</w:t>
            </w:r>
            <w:proofErr w:type="spellEnd"/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Scyzory</w:t>
            </w:r>
            <w:proofErr w:type="spellEnd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V Turniej Ligowy Mistrzostw Polski w Koszykówce na Wózkach</w:t>
            </w: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/570/ KPM/110/UM/647/2018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Kielecki Klub Karate KYOKUSHIN w Kielcach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Szkolenie sportowe - KARATE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17.500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17.500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/527/ KPM/83/UM/588/2018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Kielecki Klub Motocyklowy WENA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Szkolenie sportowe -  SPORT MOTOCYKLOWY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/487 /KPM/70/UM/537/2018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Sportowy Klub Kick- </w:t>
            </w:r>
            <w:proofErr w:type="spellStart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Boxing</w:t>
            </w:r>
            <w:proofErr w:type="spellEnd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Kielce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 - KICKBOXING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/403/ KPM/36/UM/438/2018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Uczniowski Ludowy Klub Sportowy „Guliwer”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Szkolenie sportowe-   SUMO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/455/ KPM/52/UM/502/2018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Kobiece Stowarzyszenie Piłkarskie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Szkolenie sportowe - PIŁKA NOŻNA KOBIET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/347/ KPM/25/UM/369/2018</w:t>
            </w: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Ludowy Uczniowski Klub Sportowy „LUKKS”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Organizacja zajęć z zakresu rekreacji ruchowej, min. otwarte turnieje i zawody sportowe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/539/ KPM/90/UM/602/2018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Kieleckim Klubem Sportowym Karate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Szkolenie sportowe - KARATE</w:t>
            </w:r>
          </w:p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17.500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17.500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/565/ KPM/108/UM/641/2018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Kielecki Klub Jeździecki MAAG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Sport niepełnosprawnych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/495/ KPM/74/UM/545/2018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Towarzystwo Sportowe „Sokół”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Organizacja i prowadzenie zajęć sportowych w sportach paraolimpijskich oraz organizacja zajęć z zakresu rekreacji ruchowej.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5.990,58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Niższe koszty transportu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/456/ KPM/53/UM/503/2018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Świętokrzyskie Stowarzyszenie Sportów Gimnastycznych TEMPO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Szkolenie sportowe – AKROBATYKA SPORTOWA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/647/ KPM/136/UM/746/2018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Stowarzyszenie Lokalne Salos Cortile – Salezjańskiej Organizacji Sportowej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Szkolenie sportowe – PIŁKA SIATKOWA MĘŻCZYZN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/496/ KPM/75/UM/546/2018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Stowarzyszenie Sportowe FUN SPORT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Szkolenie sportowe – PIŁKA SIATKOWA KOBIET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/648/ KPM/137/UM/747/2018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Klub Uczelniany AZS UJK Kielce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Sport akademicki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/493/ KPM/73/UM/543/2018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sz w:val="16"/>
                <w:szCs w:val="16"/>
              </w:rPr>
              <w:t>Judo Klub Krokodyl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Szkolenie sportowe - judo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Nie zrealizowano wszystkich działań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54%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/543/ KPM/93/UM/2018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Klub Sportowy „Tęcza – Społem”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Szkolenie sportowe - badminton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/548/ KPM/96/UM/612/2018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KU AZS Politechniki Świętokrzyskiej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Sport akademicki - koszykówka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/498/ KPM/77/UM/548/2018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Zrzeszenie Sportu i Rehabilitacji „START”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Organizacja i prowadzenie szkolenia sportowego w sportach paraolimpijskich - łucznictwo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rPr>
          <w:trHeight w:val="5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/549/ KPM/97/UM/613/2018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KU AZS Politechniki Świętokrzyskiej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Sport akademicki – piłka ręczna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/550/ KPM/98/UM/614/2018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KU AZS Politechniki Świętokrzyskiej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Sport akademicki – piłka nożna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12.375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12.375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5431FB">
        <w:trPr>
          <w:trHeight w:val="393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Ogółem w trybie konkursowym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1.997.082,88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370">
              <w:rPr>
                <w:rFonts w:ascii="Times New Roman" w:hAnsi="Times New Roman" w:cs="Times New Roman"/>
                <w:b/>
                <w:sz w:val="18"/>
                <w:szCs w:val="18"/>
              </w:rPr>
              <w:t>2.917,12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</w:rPr>
            </w:pPr>
            <w:r w:rsidRPr="0017237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2640C1" w:rsidRPr="00172370" w:rsidTr="005431FB">
        <w:trPr>
          <w:trHeight w:val="39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Dotacje udzielone w trybie art. 19a Ustawy o działalności pożytku publicznego i o wolontariacie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/1255/ KPM/315/UM/1909/2018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Ludowy Klub Sportowy „Orlęta”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Szkolenie sportowe z zakresu piłki nożnej w grupach z tzw. wolnego naboru w rocznikach 2009 oraz 2010                  i młodsi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/1140/ KPM/285/UM/1699/2018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Fundacja DOGADANKA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Organizacja konferencji „Rola sportu w życiu osób niepełnosprawnych” i cyklicznych Klubowych spotkań informacyjno-aktywizacyjnych Klubu Kibiców (Nie)Pełnosprawnych Kielce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/1723/ KPM/339/UM/2437/2018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KU AZS Uniwersytetu Jana Kochanowskiego w Kielcach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Szkolenie sportowe z zakresu koszykówki grupy z tzw. wolnego naboru AZS UJK Kielce w rocznikach 2004 - 2007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/1073 /KPM/265UM/1554/2018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Parafialny Klub Sportowy „Polonia Białogon”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0C1" w:rsidRPr="00172370" w:rsidRDefault="002640C1" w:rsidP="005431FB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Turnieje piłkarskie z okazji 25-lecia klubu.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/1703/ KPM/336/UM/2411/2018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2370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Uczniowski Klub Sportowy Szkoły Mistrzostwa Sportowego Wybicki Kielce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0801D2" w:rsidP="005431FB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Szkolenie sportowe</w:t>
            </w:r>
            <w:r w:rsidR="002640C1"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w sportach zespołowych dla grup treningowych Uczniowskiego Klubu Sportowego SMS Wybicki Kielce bior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ącego udział   we </w:t>
            </w:r>
            <w:r w:rsidR="002640C1"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współzawodnictwie sportowym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młodzieży, w </w:t>
            </w:r>
            <w:r w:rsidR="002640C1"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ramach „Systemu Sportu Młodzieżowego”, /prowadzon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ego przez:</w:t>
            </w:r>
            <w:r w:rsidR="002640C1"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- Zespół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Sportu Młodzieżowego Instytutu </w:t>
            </w:r>
            <w:r w:rsidR="002640C1"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Sport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 i Związki Sportowe/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 </w:t>
            </w:r>
            <w:r w:rsidR="002640C1"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 zakresu piłki nożnej, piłki ręcznej i piłki siatkowej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/1865/ KPM/355/UM/2624/2018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Uczniowski Międzyszkolny Klub Sportowy „Żak”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XX Mikołajkowy Turniej Judo Dzieci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/1870/ KPM/357/UM/2630/2018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 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KU AZS Politechniki Świętokrzyskiej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Organizacja rozgrywek ligowych na hali pod nazwą Kielecka Liga </w:t>
            </w:r>
            <w:proofErr w:type="spellStart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Futsal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0801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1723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/1062/ KPM/260/UM/1523/2018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Świętokrzyski Klub Sportowy „</w:t>
            </w:r>
            <w:proofErr w:type="spellStart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Czarnovia</w:t>
            </w:r>
            <w:proofErr w:type="spellEnd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Organizacja i prowadzenie szkolenia sportowego z zakresu piłki nożnej w nowo utworzonej grupie treningowej (z tzw. wolnego naboru na sezon 2018/2019) dla dzieci i młodzieży sportowo uzdolnionej sekcji sportowej działającej przy Klubie Sportowym „</w:t>
            </w:r>
            <w:proofErr w:type="spellStart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Czarnovia</w:t>
            </w:r>
            <w:proofErr w:type="spellEnd"/>
            <w:r w:rsidRPr="00172370">
              <w:rPr>
                <w:rFonts w:ascii="Times New Roman" w:hAnsi="Times New Roman" w:cs="Times New Roman"/>
                <w:sz w:val="16"/>
                <w:szCs w:val="16"/>
              </w:rPr>
              <w:t xml:space="preserve">” Kielce (dla min. 25 osób)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7.000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5431FB"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Cs/>
                <w:sz w:val="16"/>
                <w:szCs w:val="16"/>
              </w:rPr>
              <w:t>Ogółem: w trybie art. 19a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640C1" w:rsidRPr="00172370" w:rsidTr="005431FB"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1" w:rsidRPr="00172370" w:rsidRDefault="002640C1" w:rsidP="005431F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Ogółem zadania z zakresu: wspieranie i upowszechnianie kultury fizycznej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2.050.000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2.047.082,88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2.917,12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370">
              <w:rPr>
                <w:rFonts w:ascii="Times New Roman" w:hAnsi="Times New Roman" w:cs="Times New Roman"/>
                <w:b/>
                <w:sz w:val="16"/>
                <w:szCs w:val="16"/>
              </w:rPr>
              <w:t>6.787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C1" w:rsidRPr="00172370" w:rsidRDefault="002640C1" w:rsidP="00543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</w:tbl>
    <w:p w:rsidR="002640C1" w:rsidRPr="00172370" w:rsidRDefault="002640C1" w:rsidP="0026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40C1" w:rsidRPr="00172370" w:rsidRDefault="002640C1" w:rsidP="0026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t xml:space="preserve">8) Zadanie priorytetowe wynikające z §6 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8 Programu: udzielanie nieodpłatnej pomocy prawnej oraz zwiększanie świadomości prawnej społeczeństwa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992"/>
        <w:gridCol w:w="1701"/>
        <w:gridCol w:w="3827"/>
        <w:gridCol w:w="1418"/>
        <w:gridCol w:w="1276"/>
        <w:gridCol w:w="992"/>
        <w:gridCol w:w="850"/>
        <w:gridCol w:w="851"/>
        <w:gridCol w:w="1276"/>
      </w:tblGrid>
      <w:tr w:rsidR="002640C1" w:rsidRPr="00172370" w:rsidTr="005431FB">
        <w:tc>
          <w:tcPr>
            <w:tcW w:w="425" w:type="dxa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702" w:type="dxa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Nr umowy</w:t>
            </w:r>
          </w:p>
        </w:tc>
        <w:tc>
          <w:tcPr>
            <w:tcW w:w="992" w:type="dxa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powierzenie/wsparcie</w:t>
            </w:r>
          </w:p>
        </w:tc>
        <w:tc>
          <w:tcPr>
            <w:tcW w:w="1701" w:type="dxa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Nazwa Organizacji</w:t>
            </w:r>
          </w:p>
        </w:tc>
        <w:tc>
          <w:tcPr>
            <w:tcW w:w="3827" w:type="dxa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Przedmiot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Umowy</w:t>
            </w:r>
          </w:p>
        </w:tc>
        <w:tc>
          <w:tcPr>
            <w:tcW w:w="1418" w:type="dxa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Przyznana kwota dotacji</w:t>
            </w:r>
          </w:p>
        </w:tc>
        <w:tc>
          <w:tcPr>
            <w:tcW w:w="1276" w:type="dxa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Wykorzystana kwota dotacji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(po rozliczeniu)</w:t>
            </w:r>
          </w:p>
        </w:tc>
        <w:tc>
          <w:tcPr>
            <w:tcW w:w="992" w:type="dxa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Niewykorzystana kwota dotacji</w:t>
            </w:r>
          </w:p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(po rozliczeniu)</w:t>
            </w:r>
          </w:p>
        </w:tc>
        <w:tc>
          <w:tcPr>
            <w:tcW w:w="850" w:type="dxa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Przyczyna niewykorzystania dotacji</w:t>
            </w:r>
          </w:p>
        </w:tc>
        <w:tc>
          <w:tcPr>
            <w:tcW w:w="851" w:type="dxa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sz w:val="12"/>
                <w:szCs w:val="12"/>
              </w:rPr>
              <w:t>Liczba adresatów zadania publicznego</w:t>
            </w:r>
          </w:p>
        </w:tc>
        <w:tc>
          <w:tcPr>
            <w:tcW w:w="1276" w:type="dxa"/>
          </w:tcPr>
          <w:p w:rsidR="002640C1" w:rsidRPr="00172370" w:rsidRDefault="002640C1" w:rsidP="005431FB">
            <w:pPr>
              <w:pStyle w:val="Tekstpodstawowy"/>
              <w:spacing w:after="0"/>
              <w:jc w:val="center"/>
              <w:rPr>
                <w:sz w:val="12"/>
                <w:szCs w:val="12"/>
              </w:rPr>
            </w:pPr>
            <w:r w:rsidRPr="00172370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172370">
              <w:rPr>
                <w:sz w:val="12"/>
                <w:szCs w:val="12"/>
              </w:rPr>
              <w:br/>
              <w:t>w Programie.</w:t>
            </w:r>
          </w:p>
        </w:tc>
      </w:tr>
      <w:tr w:rsidR="002640C1" w:rsidRPr="00A0717E" w:rsidTr="005431FB">
        <w:tc>
          <w:tcPr>
            <w:tcW w:w="425" w:type="dxa"/>
            <w:shd w:val="clear" w:color="auto" w:fill="D9D9D9" w:themeFill="background1" w:themeFillShade="D9"/>
          </w:tcPr>
          <w:p w:rsidR="002640C1" w:rsidRPr="00A0717E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2640C1" w:rsidRPr="00A0717E" w:rsidRDefault="002640C1" w:rsidP="005431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eastAsia="Times New Roman" w:hAnsi="Times New Roman" w:cs="Times New Roman"/>
                <w:sz w:val="16"/>
                <w:szCs w:val="16"/>
              </w:rPr>
              <w:t>W/</w:t>
            </w:r>
            <w:proofErr w:type="spellStart"/>
            <w:r w:rsidRPr="00A0717E">
              <w:rPr>
                <w:rFonts w:ascii="Times New Roman" w:eastAsia="Times New Roman" w:hAnsi="Times New Roman" w:cs="Times New Roman"/>
                <w:sz w:val="16"/>
                <w:szCs w:val="16"/>
              </w:rPr>
              <w:t>U-WB</w:t>
            </w:r>
            <w:proofErr w:type="spellEnd"/>
            <w:r w:rsidRPr="00A0717E">
              <w:rPr>
                <w:rFonts w:ascii="Times New Roman" w:eastAsia="Times New Roman" w:hAnsi="Times New Roman" w:cs="Times New Roman"/>
                <w:sz w:val="16"/>
                <w:szCs w:val="16"/>
              </w:rPr>
              <w:t>/209/ OR /123/UM/ 221/2018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40C1" w:rsidRPr="00A0717E" w:rsidRDefault="002640C1" w:rsidP="005431F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0717E">
              <w:rPr>
                <w:rFonts w:ascii="Times New Roman" w:eastAsia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640C1" w:rsidRPr="00A0717E" w:rsidRDefault="002640C1" w:rsidP="005431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 xml:space="preserve">Fundacja </w:t>
            </w:r>
            <w:proofErr w:type="spellStart"/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Honeste</w:t>
            </w:r>
            <w:proofErr w:type="spellEnd"/>
            <w:r w:rsidRPr="00A07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Vivere</w:t>
            </w:r>
            <w:proofErr w:type="spellEnd"/>
          </w:p>
          <w:p w:rsidR="002640C1" w:rsidRPr="00A0717E" w:rsidRDefault="002640C1" w:rsidP="005431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proofErr w:type="spellStart"/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Amałowicza</w:t>
            </w:r>
            <w:proofErr w:type="spellEnd"/>
            <w:r w:rsidRPr="00A0717E">
              <w:rPr>
                <w:rFonts w:ascii="Times New Roman" w:hAnsi="Times New Roman" w:cs="Times New Roman"/>
                <w:sz w:val="16"/>
                <w:szCs w:val="16"/>
              </w:rPr>
              <w:t xml:space="preserve"> Tatara 7</w:t>
            </w:r>
          </w:p>
          <w:p w:rsidR="002640C1" w:rsidRPr="00A0717E" w:rsidRDefault="002640C1" w:rsidP="005431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04-474 Warszawa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640C1" w:rsidRPr="00A0717E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Prowadzenie punkt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ów nieodpłatnej pomocy prawnej  </w:t>
            </w: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w Kielcach przy ul. Młodej 28 oraz przy  ul. Miodowej 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40C1" w:rsidRPr="00A0717E" w:rsidRDefault="002640C1" w:rsidP="00543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242.903,52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640C1" w:rsidRPr="00A0717E" w:rsidRDefault="002640C1" w:rsidP="00543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242.903,52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40C1" w:rsidRPr="00A0717E" w:rsidRDefault="002640C1" w:rsidP="00543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640C1" w:rsidRPr="00A0717E" w:rsidRDefault="002640C1" w:rsidP="00543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640C1" w:rsidRPr="00A0717E" w:rsidRDefault="002640C1" w:rsidP="00543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eastAsia="Times New Roman" w:hAnsi="Times New Roman" w:cs="Times New Roman"/>
                <w:sz w:val="16"/>
                <w:szCs w:val="16"/>
              </w:rPr>
              <w:t>1058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640C1" w:rsidRPr="00A0717E" w:rsidRDefault="002640C1" w:rsidP="00543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A0717E" w:rsidTr="005431FB">
        <w:tc>
          <w:tcPr>
            <w:tcW w:w="8647" w:type="dxa"/>
            <w:gridSpan w:val="5"/>
          </w:tcPr>
          <w:p w:rsidR="002640C1" w:rsidRPr="00A0717E" w:rsidRDefault="002640C1" w:rsidP="005431F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0C1" w:rsidRPr="00A0717E" w:rsidRDefault="002640C1" w:rsidP="00543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 xml:space="preserve">Ogółem zadania z zakresu: : udzielanie nieodpłatnej pomocy prawnej oraz zwiększanie świadomości prawnej społeczeństwa </w:t>
            </w:r>
          </w:p>
        </w:tc>
        <w:tc>
          <w:tcPr>
            <w:tcW w:w="1418" w:type="dxa"/>
            <w:vAlign w:val="center"/>
          </w:tcPr>
          <w:p w:rsidR="002640C1" w:rsidRPr="00A0717E" w:rsidRDefault="002640C1" w:rsidP="00543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242.903,52</w:t>
            </w:r>
          </w:p>
        </w:tc>
        <w:tc>
          <w:tcPr>
            <w:tcW w:w="1276" w:type="dxa"/>
            <w:vAlign w:val="center"/>
          </w:tcPr>
          <w:p w:rsidR="002640C1" w:rsidRPr="00A0717E" w:rsidRDefault="002640C1" w:rsidP="00543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242.903,52</w:t>
            </w:r>
          </w:p>
        </w:tc>
        <w:tc>
          <w:tcPr>
            <w:tcW w:w="992" w:type="dxa"/>
            <w:vAlign w:val="center"/>
          </w:tcPr>
          <w:p w:rsidR="002640C1" w:rsidRPr="00A0717E" w:rsidRDefault="002640C1" w:rsidP="00543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640C1" w:rsidRPr="00A0717E" w:rsidRDefault="002640C1" w:rsidP="00543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2640C1" w:rsidRPr="00A0717E" w:rsidRDefault="002640C1" w:rsidP="00543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eastAsia="Times New Roman" w:hAnsi="Times New Roman" w:cs="Times New Roman"/>
                <w:sz w:val="16"/>
                <w:szCs w:val="16"/>
              </w:rPr>
              <w:t>1058</w:t>
            </w:r>
          </w:p>
        </w:tc>
        <w:tc>
          <w:tcPr>
            <w:tcW w:w="1276" w:type="dxa"/>
          </w:tcPr>
          <w:p w:rsidR="002640C1" w:rsidRPr="00A0717E" w:rsidRDefault="002640C1" w:rsidP="00543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17E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2640C1" w:rsidRPr="00172370" w:rsidTr="005431FB">
        <w:tc>
          <w:tcPr>
            <w:tcW w:w="8647" w:type="dxa"/>
            <w:gridSpan w:val="5"/>
          </w:tcPr>
          <w:p w:rsidR="002640C1" w:rsidRPr="00172370" w:rsidRDefault="002640C1" w:rsidP="005431FB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OGÓŁEM  NA REALIZACJĘ PROGRAMU  :  </w:t>
            </w:r>
          </w:p>
        </w:tc>
        <w:tc>
          <w:tcPr>
            <w:tcW w:w="1418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10.495.022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10.469.700</w:t>
            </w:r>
          </w:p>
        </w:tc>
        <w:tc>
          <w:tcPr>
            <w:tcW w:w="992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25.322</w:t>
            </w:r>
          </w:p>
        </w:tc>
        <w:tc>
          <w:tcPr>
            <w:tcW w:w="850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40.709</w:t>
            </w:r>
          </w:p>
        </w:tc>
        <w:tc>
          <w:tcPr>
            <w:tcW w:w="1276" w:type="dxa"/>
            <w:vAlign w:val="center"/>
          </w:tcPr>
          <w:p w:rsidR="002640C1" w:rsidRPr="00172370" w:rsidRDefault="002640C1" w:rsidP="005431F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72370">
              <w:rPr>
                <w:rFonts w:ascii="Times New Roman" w:hAnsi="Times New Roman" w:cs="Times New Roman"/>
                <w:b/>
                <w:sz w:val="12"/>
                <w:szCs w:val="12"/>
              </w:rPr>
              <w:t>x</w:t>
            </w:r>
          </w:p>
        </w:tc>
      </w:tr>
    </w:tbl>
    <w:p w:rsidR="002640C1" w:rsidRPr="00172370" w:rsidRDefault="002640C1" w:rsidP="002640C1">
      <w:pPr>
        <w:rPr>
          <w:rFonts w:ascii="Times New Roman" w:hAnsi="Times New Roman" w:cs="Times New Roman"/>
          <w:sz w:val="12"/>
          <w:szCs w:val="12"/>
        </w:rPr>
      </w:pPr>
    </w:p>
    <w:p w:rsidR="002640C1" w:rsidRPr="00172370" w:rsidRDefault="002640C1" w:rsidP="002640C1">
      <w:pPr>
        <w:rPr>
          <w:rFonts w:ascii="Times New Roman" w:hAnsi="Times New Roman" w:cs="Times New Roman"/>
          <w:b/>
          <w:sz w:val="20"/>
          <w:szCs w:val="20"/>
        </w:rPr>
      </w:pPr>
    </w:p>
    <w:p w:rsidR="00151306" w:rsidRDefault="00151306" w:rsidP="000801D2">
      <w:pPr>
        <w:rPr>
          <w:rFonts w:ascii="Times New Roman" w:hAnsi="Times New Roman" w:cs="Times New Roman"/>
          <w:b/>
          <w:sz w:val="20"/>
          <w:szCs w:val="20"/>
        </w:rPr>
      </w:pPr>
    </w:p>
    <w:sectPr w:rsidR="00151306" w:rsidSect="00892D34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11" w:rsidRDefault="00284211" w:rsidP="00FC3D67">
      <w:pPr>
        <w:spacing w:after="0" w:line="240" w:lineRule="auto"/>
      </w:pPr>
      <w:r>
        <w:separator/>
      </w:r>
    </w:p>
  </w:endnote>
  <w:endnote w:type="continuationSeparator" w:id="0">
    <w:p w:rsidR="00284211" w:rsidRDefault="00284211" w:rsidP="00FC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8300"/>
      <w:docPartObj>
        <w:docPartGallery w:val="Page Numbers (Bottom of Page)"/>
        <w:docPartUnique/>
      </w:docPartObj>
    </w:sdtPr>
    <w:sdtContent>
      <w:p w:rsidR="00892D34" w:rsidRDefault="00414F1A">
        <w:pPr>
          <w:pStyle w:val="Stopka"/>
          <w:jc w:val="center"/>
        </w:pPr>
        <w:fldSimple w:instr=" PAGE   \* MERGEFORMAT ">
          <w:r w:rsidR="008203B4">
            <w:rPr>
              <w:noProof/>
            </w:rPr>
            <w:t>4</w:t>
          </w:r>
        </w:fldSimple>
      </w:p>
    </w:sdtContent>
  </w:sdt>
  <w:p w:rsidR="00892D34" w:rsidRDefault="00892D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11" w:rsidRDefault="00284211" w:rsidP="00FC3D67">
      <w:pPr>
        <w:spacing w:after="0" w:line="240" w:lineRule="auto"/>
      </w:pPr>
      <w:r>
        <w:separator/>
      </w:r>
    </w:p>
  </w:footnote>
  <w:footnote w:type="continuationSeparator" w:id="0">
    <w:p w:rsidR="00284211" w:rsidRDefault="00284211" w:rsidP="00FC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34" w:rsidRDefault="00892D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4CA"/>
    <w:multiLevelType w:val="hybridMultilevel"/>
    <w:tmpl w:val="53DEFA14"/>
    <w:lvl w:ilvl="0" w:tplc="F78661E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3BE"/>
    <w:multiLevelType w:val="hybridMultilevel"/>
    <w:tmpl w:val="733C5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3938"/>
    <w:multiLevelType w:val="hybridMultilevel"/>
    <w:tmpl w:val="B2108B72"/>
    <w:lvl w:ilvl="0" w:tplc="5D4A4B5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52EA"/>
    <w:multiLevelType w:val="hybridMultilevel"/>
    <w:tmpl w:val="3614E7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052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E2477"/>
    <w:multiLevelType w:val="multilevel"/>
    <w:tmpl w:val="50D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954EF"/>
    <w:multiLevelType w:val="hybridMultilevel"/>
    <w:tmpl w:val="1F7C3B5C"/>
    <w:lvl w:ilvl="0" w:tplc="49E08D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DD"/>
    <w:multiLevelType w:val="hybridMultilevel"/>
    <w:tmpl w:val="F1FE2DA6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DD3620"/>
    <w:multiLevelType w:val="hybridMultilevel"/>
    <w:tmpl w:val="35D484B0"/>
    <w:lvl w:ilvl="0" w:tplc="0415000F">
      <w:start w:val="1"/>
      <w:numFmt w:val="decimal"/>
      <w:lvlText w:val="%1.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8">
    <w:nsid w:val="38CD4A4A"/>
    <w:multiLevelType w:val="hybridMultilevel"/>
    <w:tmpl w:val="9B9C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771E3"/>
    <w:multiLevelType w:val="hybridMultilevel"/>
    <w:tmpl w:val="E4AA042C"/>
    <w:lvl w:ilvl="0" w:tplc="F9B421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4F02"/>
    <w:multiLevelType w:val="hybridMultilevel"/>
    <w:tmpl w:val="9D16C33C"/>
    <w:lvl w:ilvl="0" w:tplc="BF8627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91AFB"/>
    <w:multiLevelType w:val="hybridMultilevel"/>
    <w:tmpl w:val="79DEB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31B3"/>
    <w:multiLevelType w:val="hybridMultilevel"/>
    <w:tmpl w:val="E824654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C4EA3"/>
    <w:multiLevelType w:val="hybridMultilevel"/>
    <w:tmpl w:val="D5F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E68B9"/>
    <w:multiLevelType w:val="hybridMultilevel"/>
    <w:tmpl w:val="97B43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B28CD"/>
    <w:multiLevelType w:val="hybridMultilevel"/>
    <w:tmpl w:val="56C2A912"/>
    <w:lvl w:ilvl="0" w:tplc="C5F850F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51D0629A"/>
    <w:multiLevelType w:val="hybridMultilevel"/>
    <w:tmpl w:val="D5F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3497C"/>
    <w:multiLevelType w:val="hybridMultilevel"/>
    <w:tmpl w:val="6CF8D3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2817A7"/>
    <w:multiLevelType w:val="hybridMultilevel"/>
    <w:tmpl w:val="E04C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30663"/>
    <w:multiLevelType w:val="hybridMultilevel"/>
    <w:tmpl w:val="620AB666"/>
    <w:lvl w:ilvl="0" w:tplc="5FA6C4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7793B"/>
    <w:multiLevelType w:val="hybridMultilevel"/>
    <w:tmpl w:val="1CAEA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A3D16"/>
    <w:multiLevelType w:val="hybridMultilevel"/>
    <w:tmpl w:val="B2108B72"/>
    <w:lvl w:ilvl="0" w:tplc="5D4A4B5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57318"/>
    <w:multiLevelType w:val="hybridMultilevel"/>
    <w:tmpl w:val="81540668"/>
    <w:lvl w:ilvl="0" w:tplc="2DAC7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8"/>
  </w:num>
  <w:num w:numId="5">
    <w:abstractNumId w:val="19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"/>
  </w:num>
  <w:num w:numId="11">
    <w:abstractNumId w:val="22"/>
  </w:num>
  <w:num w:numId="12">
    <w:abstractNumId w:val="10"/>
  </w:num>
  <w:num w:numId="13">
    <w:abstractNumId w:val="16"/>
  </w:num>
  <w:num w:numId="14">
    <w:abstractNumId w:val="20"/>
  </w:num>
  <w:num w:numId="15">
    <w:abstractNumId w:val="17"/>
  </w:num>
  <w:num w:numId="16">
    <w:abstractNumId w:val="7"/>
  </w:num>
  <w:num w:numId="17">
    <w:abstractNumId w:val="21"/>
  </w:num>
  <w:num w:numId="18">
    <w:abstractNumId w:val="9"/>
  </w:num>
  <w:num w:numId="19">
    <w:abstractNumId w:val="5"/>
  </w:num>
  <w:num w:numId="20">
    <w:abstractNumId w:val="0"/>
  </w:num>
  <w:num w:numId="21">
    <w:abstractNumId w:val="2"/>
  </w:num>
  <w:num w:numId="22">
    <w:abstractNumId w:val="1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F4A6F"/>
    <w:rsid w:val="00004E22"/>
    <w:rsid w:val="000123B7"/>
    <w:rsid w:val="000801D2"/>
    <w:rsid w:val="00084058"/>
    <w:rsid w:val="000B6D90"/>
    <w:rsid w:val="00147D54"/>
    <w:rsid w:val="00151306"/>
    <w:rsid w:val="0019619A"/>
    <w:rsid w:val="001B465D"/>
    <w:rsid w:val="001F33AB"/>
    <w:rsid w:val="002060D8"/>
    <w:rsid w:val="00233834"/>
    <w:rsid w:val="00260FDF"/>
    <w:rsid w:val="002640C1"/>
    <w:rsid w:val="00284211"/>
    <w:rsid w:val="002B1318"/>
    <w:rsid w:val="002C2246"/>
    <w:rsid w:val="002E5939"/>
    <w:rsid w:val="002F750E"/>
    <w:rsid w:val="0030351E"/>
    <w:rsid w:val="00351DE9"/>
    <w:rsid w:val="003A1422"/>
    <w:rsid w:val="003B2D98"/>
    <w:rsid w:val="003D7586"/>
    <w:rsid w:val="004004DA"/>
    <w:rsid w:val="00405AEE"/>
    <w:rsid w:val="00414F1A"/>
    <w:rsid w:val="004466C8"/>
    <w:rsid w:val="00476B0A"/>
    <w:rsid w:val="00480B7B"/>
    <w:rsid w:val="00481C20"/>
    <w:rsid w:val="00496866"/>
    <w:rsid w:val="004A50B7"/>
    <w:rsid w:val="004D2097"/>
    <w:rsid w:val="004E48C0"/>
    <w:rsid w:val="005147D9"/>
    <w:rsid w:val="005149FC"/>
    <w:rsid w:val="005263A2"/>
    <w:rsid w:val="005431FB"/>
    <w:rsid w:val="005529DF"/>
    <w:rsid w:val="00561A4F"/>
    <w:rsid w:val="00563C4F"/>
    <w:rsid w:val="00565144"/>
    <w:rsid w:val="0057782B"/>
    <w:rsid w:val="00581174"/>
    <w:rsid w:val="00585950"/>
    <w:rsid w:val="005F4A6F"/>
    <w:rsid w:val="006732F2"/>
    <w:rsid w:val="00692486"/>
    <w:rsid w:val="006976DB"/>
    <w:rsid w:val="006A641B"/>
    <w:rsid w:val="006C561B"/>
    <w:rsid w:val="006D3043"/>
    <w:rsid w:val="006E63D0"/>
    <w:rsid w:val="006F782E"/>
    <w:rsid w:val="0070302F"/>
    <w:rsid w:val="007A3F52"/>
    <w:rsid w:val="007A42BD"/>
    <w:rsid w:val="007A4D45"/>
    <w:rsid w:val="008203B4"/>
    <w:rsid w:val="0083280C"/>
    <w:rsid w:val="008402EA"/>
    <w:rsid w:val="008561B7"/>
    <w:rsid w:val="00866672"/>
    <w:rsid w:val="00892D34"/>
    <w:rsid w:val="008A4647"/>
    <w:rsid w:val="008B797D"/>
    <w:rsid w:val="008D70FF"/>
    <w:rsid w:val="009009EB"/>
    <w:rsid w:val="009252D2"/>
    <w:rsid w:val="00925742"/>
    <w:rsid w:val="00974EF3"/>
    <w:rsid w:val="009A3FE7"/>
    <w:rsid w:val="009E2C95"/>
    <w:rsid w:val="00A335E3"/>
    <w:rsid w:val="00A442B7"/>
    <w:rsid w:val="00AA1181"/>
    <w:rsid w:val="00AC7C5F"/>
    <w:rsid w:val="00AE368D"/>
    <w:rsid w:val="00AF493E"/>
    <w:rsid w:val="00B17E54"/>
    <w:rsid w:val="00B20588"/>
    <w:rsid w:val="00B300CC"/>
    <w:rsid w:val="00B32D04"/>
    <w:rsid w:val="00B557B0"/>
    <w:rsid w:val="00B94616"/>
    <w:rsid w:val="00BA430E"/>
    <w:rsid w:val="00BA5E67"/>
    <w:rsid w:val="00BD420B"/>
    <w:rsid w:val="00BD675F"/>
    <w:rsid w:val="00BF61F2"/>
    <w:rsid w:val="00C04B98"/>
    <w:rsid w:val="00C24F04"/>
    <w:rsid w:val="00C436EC"/>
    <w:rsid w:val="00C46509"/>
    <w:rsid w:val="00CB0C53"/>
    <w:rsid w:val="00CB5021"/>
    <w:rsid w:val="00CC2105"/>
    <w:rsid w:val="00CF4F5A"/>
    <w:rsid w:val="00D568E2"/>
    <w:rsid w:val="00D706E3"/>
    <w:rsid w:val="00D72CC6"/>
    <w:rsid w:val="00D7721B"/>
    <w:rsid w:val="00D969E0"/>
    <w:rsid w:val="00DA0C57"/>
    <w:rsid w:val="00E40752"/>
    <w:rsid w:val="00E44184"/>
    <w:rsid w:val="00ED1D63"/>
    <w:rsid w:val="00F07546"/>
    <w:rsid w:val="00F937AB"/>
    <w:rsid w:val="00FA1DED"/>
    <w:rsid w:val="00FC3D67"/>
    <w:rsid w:val="00FD160B"/>
    <w:rsid w:val="00FE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A6F"/>
  </w:style>
  <w:style w:type="paragraph" w:styleId="Nagwek1">
    <w:name w:val="heading 1"/>
    <w:basedOn w:val="Normalny"/>
    <w:link w:val="Nagwek1Znak"/>
    <w:uiPriority w:val="9"/>
    <w:qFormat/>
    <w:rsid w:val="005F4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A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F4A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F4A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4A6F"/>
    <w:rPr>
      <w:b/>
      <w:bCs/>
    </w:rPr>
  </w:style>
  <w:style w:type="paragraph" w:styleId="Akapitzlist">
    <w:name w:val="List Paragraph"/>
    <w:basedOn w:val="Normalny"/>
    <w:uiPriority w:val="34"/>
    <w:qFormat/>
    <w:rsid w:val="005F4A6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F4A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F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F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A6F"/>
  </w:style>
  <w:style w:type="paragraph" w:styleId="Bezodstpw">
    <w:name w:val="No Spacing"/>
    <w:uiPriority w:val="1"/>
    <w:qFormat/>
    <w:rsid w:val="005F4A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enericcontent">
    <w:name w:val="genericcontent"/>
    <w:basedOn w:val="Domylnaczcionkaakapitu"/>
    <w:rsid w:val="005F4A6F"/>
  </w:style>
  <w:style w:type="paragraph" w:styleId="Nagwek">
    <w:name w:val="header"/>
    <w:basedOn w:val="Normalny"/>
    <w:link w:val="NagwekZnak"/>
    <w:uiPriority w:val="99"/>
    <w:unhideWhenUsed/>
    <w:rsid w:val="005F4A6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F4A6F"/>
    <w:rPr>
      <w:rFonts w:ascii="Times New Roman" w:eastAsia="Calibri" w:hAnsi="Times New Roman" w:cs="Times New Roman"/>
      <w:sz w:val="24"/>
    </w:rPr>
  </w:style>
  <w:style w:type="paragraph" w:customStyle="1" w:styleId="Style2">
    <w:name w:val="Style2"/>
    <w:basedOn w:val="Normalny"/>
    <w:uiPriority w:val="99"/>
    <w:rsid w:val="005F4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4A6F"/>
    <w:pPr>
      <w:widowControl w:val="0"/>
      <w:autoSpaceDE w:val="0"/>
      <w:autoSpaceDN w:val="0"/>
      <w:adjustRightInd w:val="0"/>
      <w:spacing w:after="0" w:line="182" w:lineRule="exact"/>
      <w:ind w:hanging="1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4A6F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5F4A6F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Normalny"/>
    <w:uiPriority w:val="99"/>
    <w:rsid w:val="005F4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5F4A6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5F4A6F"/>
    <w:rPr>
      <w:rFonts w:ascii="Times New Roman" w:hAnsi="Times New Roman" w:cs="Times New Roman"/>
      <w:sz w:val="14"/>
      <w:szCs w:val="14"/>
    </w:rPr>
  </w:style>
  <w:style w:type="paragraph" w:customStyle="1" w:styleId="Standard">
    <w:name w:val="Standard"/>
    <w:rsid w:val="005F4A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xbe">
    <w:name w:val="_xbe"/>
    <w:rsid w:val="00151306"/>
  </w:style>
  <w:style w:type="paragraph" w:styleId="Tekstdymka">
    <w:name w:val="Balloon Text"/>
    <w:basedOn w:val="Normalny"/>
    <w:link w:val="TekstdymkaZnak"/>
    <w:uiPriority w:val="99"/>
    <w:semiHidden/>
    <w:unhideWhenUsed/>
    <w:rsid w:val="00B9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616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51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kielce.pl/previewlayout_uchwaly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A34F0-0342-49A8-8714-F308D742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42</Pages>
  <Words>12022</Words>
  <Characters>72138</Characters>
  <Application>Microsoft Office Word</Application>
  <DocSecurity>0</DocSecurity>
  <Lines>601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mdziublewska</cp:lastModifiedBy>
  <cp:revision>56</cp:revision>
  <cp:lastPrinted>2019-05-22T10:40:00Z</cp:lastPrinted>
  <dcterms:created xsi:type="dcterms:W3CDTF">2018-05-25T07:37:00Z</dcterms:created>
  <dcterms:modified xsi:type="dcterms:W3CDTF">2019-05-28T07:18:00Z</dcterms:modified>
</cp:coreProperties>
</file>